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44" w:rsidRDefault="009B1640" w:rsidP="009B1640">
      <w:pPr>
        <w:widowControl w:val="0"/>
        <w:autoSpaceDE w:val="0"/>
        <w:autoSpaceDN w:val="0"/>
        <w:adjustRightInd w:val="0"/>
        <w:spacing w:after="240" w:line="240" w:lineRule="auto"/>
        <w:jc w:val="center"/>
        <w:rPr>
          <w:rFonts w:ascii="Cambria" w:hAnsi="Cambria"/>
          <w:b/>
          <w:sz w:val="32"/>
          <w:szCs w:val="26"/>
          <w:lang w:val="en-US" w:eastAsia="id-ID"/>
        </w:rPr>
      </w:pPr>
      <w:bookmarkStart w:id="0" w:name="_GoBack"/>
      <w:bookmarkEnd w:id="0"/>
      <w:r>
        <w:rPr>
          <w:rFonts w:asciiTheme="majorHAnsi" w:hAnsiTheme="majorHAnsi"/>
          <w:b/>
          <w:sz w:val="32"/>
          <w:szCs w:val="32"/>
        </w:rPr>
        <w:t>TITLE OF THE MANUSCRIPT SHOULD BE WRITTEN IN BRIEF, CLEAR, AND CONTENT INFORMATIVE SENTENCE, NO MORE THAN 20 WORDS, AND CAPITAL LETTERS, A SCIENTIFIC NAME FOLLOWS NOMENCLATURE</w:t>
      </w:r>
      <w:r w:rsidRPr="00D80B21">
        <w:rPr>
          <w:rFonts w:asciiTheme="majorHAnsi" w:hAnsiTheme="majorHAnsi"/>
          <w:b/>
          <w:color w:val="FF0000"/>
          <w:sz w:val="32"/>
          <w:szCs w:val="32"/>
        </w:rPr>
        <w:t xml:space="preserve"> </w:t>
      </w:r>
      <w:r w:rsidR="002C5ED4" w:rsidRPr="00D80B21">
        <w:rPr>
          <w:rFonts w:asciiTheme="majorHAnsi" w:hAnsiTheme="majorHAnsi"/>
          <w:b/>
          <w:color w:val="FF0000"/>
          <w:sz w:val="32"/>
          <w:szCs w:val="32"/>
        </w:rPr>
        <w:t>(16 pt)</w:t>
      </w:r>
    </w:p>
    <w:p w:rsidR="00460C7D" w:rsidRPr="00C10811" w:rsidRDefault="00895200" w:rsidP="00460C7D">
      <w:pPr>
        <w:widowControl w:val="0"/>
        <w:autoSpaceDE w:val="0"/>
        <w:autoSpaceDN w:val="0"/>
        <w:adjustRightInd w:val="0"/>
        <w:spacing w:after="240" w:line="240" w:lineRule="auto"/>
        <w:jc w:val="center"/>
        <w:rPr>
          <w:rFonts w:ascii="Cambria" w:hAnsi="Cambria"/>
          <w:smallCaps/>
          <w:sz w:val="24"/>
          <w:szCs w:val="24"/>
          <w:lang w:val="id-ID"/>
        </w:rPr>
      </w:pPr>
      <w:r w:rsidRPr="00895200">
        <w:rPr>
          <w:rFonts w:ascii="Cambria" w:hAnsi="Cambria"/>
          <w:smallCaps/>
          <w:sz w:val="24"/>
          <w:szCs w:val="20"/>
          <w:lang w:val="en-US" w:eastAsia="id-ID"/>
        </w:rPr>
        <w:t>1</w:t>
      </w:r>
      <w:r w:rsidRPr="00895200">
        <w:rPr>
          <w:rFonts w:ascii="Cambria" w:hAnsi="Cambria"/>
          <w:smallCaps/>
          <w:sz w:val="24"/>
          <w:szCs w:val="20"/>
          <w:vertAlign w:val="superscript"/>
          <w:lang w:val="en-US" w:eastAsia="id-ID"/>
        </w:rPr>
        <w:t>st</w:t>
      </w:r>
      <w:r w:rsidRPr="00895200">
        <w:rPr>
          <w:rFonts w:ascii="Cambria" w:hAnsi="Cambria"/>
          <w:smallCaps/>
          <w:sz w:val="24"/>
          <w:szCs w:val="20"/>
          <w:lang w:val="en-US" w:eastAsia="id-ID"/>
        </w:rPr>
        <w:t xml:space="preserve"> Author</w:t>
      </w:r>
      <w:r w:rsidR="00A43CF9">
        <w:rPr>
          <w:rFonts w:ascii="Cambria" w:hAnsi="Cambria"/>
          <w:smallCaps/>
          <w:sz w:val="24"/>
          <w:szCs w:val="20"/>
          <w:lang w:val="en-US" w:eastAsia="id-ID"/>
        </w:rPr>
        <w:t xml:space="preserve">, </w:t>
      </w:r>
      <w:r w:rsidRPr="00895200">
        <w:rPr>
          <w:rFonts w:ascii="Cambria" w:hAnsi="Cambria"/>
          <w:smallCaps/>
          <w:sz w:val="24"/>
          <w:szCs w:val="20"/>
          <w:lang w:val="en-US" w:eastAsia="id-ID"/>
        </w:rPr>
        <w:t>2</w:t>
      </w:r>
      <w:r w:rsidRPr="00895200">
        <w:rPr>
          <w:rFonts w:ascii="Cambria" w:hAnsi="Cambria"/>
          <w:smallCaps/>
          <w:sz w:val="24"/>
          <w:szCs w:val="20"/>
          <w:vertAlign w:val="superscript"/>
          <w:lang w:val="en-US" w:eastAsia="id-ID"/>
        </w:rPr>
        <w:t>nd</w:t>
      </w:r>
      <w:r w:rsidRPr="00895200">
        <w:rPr>
          <w:rFonts w:ascii="Cambria" w:hAnsi="Cambria"/>
          <w:smallCaps/>
          <w:sz w:val="24"/>
          <w:szCs w:val="20"/>
          <w:lang w:val="en-US" w:eastAsia="id-ID"/>
        </w:rPr>
        <w:t xml:space="preserve"> Author</w:t>
      </w:r>
      <w:r w:rsidR="00460C7D" w:rsidRPr="00C10811">
        <w:rPr>
          <w:rFonts w:ascii="Cambria" w:hAnsi="Cambria"/>
          <w:smallCaps/>
          <w:sz w:val="24"/>
          <w:szCs w:val="20"/>
          <w:lang w:val="id-ID" w:eastAsia="id-ID"/>
        </w:rPr>
        <w:t xml:space="preserve">, </w:t>
      </w:r>
      <w:r w:rsidRPr="00895200">
        <w:rPr>
          <w:rFonts w:ascii="Cambria" w:hAnsi="Cambria"/>
          <w:smallCaps/>
          <w:sz w:val="24"/>
          <w:szCs w:val="20"/>
          <w:lang w:val="en-US" w:eastAsia="id-ID"/>
        </w:rPr>
        <w:t>3</w:t>
      </w:r>
      <w:r w:rsidRPr="00895200">
        <w:rPr>
          <w:rFonts w:ascii="Cambria" w:hAnsi="Cambria"/>
          <w:smallCaps/>
          <w:sz w:val="24"/>
          <w:szCs w:val="20"/>
          <w:vertAlign w:val="superscript"/>
          <w:lang w:val="en-US" w:eastAsia="id-ID"/>
        </w:rPr>
        <w:t>rd</w:t>
      </w:r>
      <w:r w:rsidRPr="00895200">
        <w:rPr>
          <w:rFonts w:ascii="Cambria" w:hAnsi="Cambria"/>
          <w:smallCaps/>
          <w:sz w:val="24"/>
          <w:szCs w:val="20"/>
          <w:lang w:val="en-US" w:eastAsia="id-ID"/>
        </w:rPr>
        <w:t xml:space="preserve"> Author</w:t>
      </w:r>
      <w:r>
        <w:rPr>
          <w:rFonts w:ascii="Cambria" w:hAnsi="Cambria"/>
          <w:smallCaps/>
          <w:sz w:val="24"/>
          <w:szCs w:val="20"/>
          <w:lang w:val="en-US" w:eastAsia="id-ID"/>
        </w:rPr>
        <w:t xml:space="preserve"> </w:t>
      </w:r>
      <w:r w:rsidR="00D80B21" w:rsidRPr="00FF739F">
        <w:rPr>
          <w:rFonts w:ascii="Cambria" w:hAnsi="Cambria"/>
          <w:b/>
          <w:smallCaps/>
          <w:color w:val="FF0000"/>
          <w:sz w:val="24"/>
          <w:szCs w:val="24"/>
        </w:rPr>
        <w:t>(12 pt)</w:t>
      </w:r>
    </w:p>
    <w:p w:rsidR="00A075FB" w:rsidRPr="00C27F3F" w:rsidRDefault="00A075FB" w:rsidP="00981A7D">
      <w:pPr>
        <w:spacing w:after="240" w:line="240" w:lineRule="auto"/>
        <w:jc w:val="center"/>
        <w:rPr>
          <w:rFonts w:asciiTheme="majorHAnsi" w:hAnsiTheme="majorHAnsi"/>
          <w:sz w:val="10"/>
          <w:szCs w:val="20"/>
        </w:rPr>
      </w:pPr>
      <w:r w:rsidRPr="00C27F3F">
        <w:rPr>
          <w:rFonts w:asciiTheme="majorHAnsi" w:hAnsiTheme="majorHAnsi"/>
          <w:sz w:val="16"/>
          <w:szCs w:val="20"/>
        </w:rPr>
        <w:t>Fakultas Biologi, Universitas Jenderal Soedirman, Jalan dr. Suparno 63 Purwokerto 53122</w:t>
      </w:r>
      <w:r w:rsidR="00D80B21">
        <w:rPr>
          <w:rFonts w:asciiTheme="majorHAnsi" w:hAnsiTheme="majorHAnsi"/>
          <w:sz w:val="16"/>
          <w:szCs w:val="20"/>
        </w:rPr>
        <w:t xml:space="preserve"> </w:t>
      </w:r>
      <w:r w:rsidR="00D80B21" w:rsidRPr="00FF739F">
        <w:rPr>
          <w:rFonts w:asciiTheme="majorHAnsi" w:hAnsiTheme="majorHAnsi"/>
          <w:b/>
          <w:color w:val="FF0000"/>
          <w:sz w:val="16"/>
          <w:szCs w:val="20"/>
        </w:rPr>
        <w:t>(8 pt)</w:t>
      </w:r>
    </w:p>
    <w:tbl>
      <w:tblPr>
        <w:tblW w:w="9639" w:type="dxa"/>
        <w:jc w:val="center"/>
        <w:shd w:val="clear" w:color="auto" w:fill="CCECFF"/>
        <w:tblLook w:val="04A0" w:firstRow="1" w:lastRow="0" w:firstColumn="1" w:lastColumn="0" w:noHBand="0" w:noVBand="1"/>
      </w:tblPr>
      <w:tblGrid>
        <w:gridCol w:w="9639"/>
      </w:tblGrid>
      <w:tr w:rsidR="00A075FB" w:rsidRPr="00A075FB" w:rsidTr="00123843">
        <w:trPr>
          <w:jc w:val="center"/>
        </w:trPr>
        <w:tc>
          <w:tcPr>
            <w:tcW w:w="9639" w:type="dxa"/>
            <w:shd w:val="clear" w:color="auto" w:fill="CCECFF"/>
          </w:tcPr>
          <w:p w:rsidR="00A075FB" w:rsidRPr="00A075FB" w:rsidRDefault="00A075FB" w:rsidP="00A075FB">
            <w:pPr>
              <w:spacing w:before="120" w:after="120" w:line="240" w:lineRule="auto"/>
              <w:jc w:val="center"/>
              <w:rPr>
                <w:rFonts w:ascii="Cambria" w:hAnsi="Cambria"/>
                <w:b/>
                <w:caps/>
                <w:spacing w:val="30"/>
                <w:sz w:val="16"/>
                <w:szCs w:val="16"/>
              </w:rPr>
            </w:pPr>
            <w:r w:rsidRPr="00A075FB">
              <w:rPr>
                <w:rFonts w:ascii="Cambria" w:hAnsi="Cambria"/>
                <w:b/>
                <w:caps/>
                <w:spacing w:val="30"/>
                <w:sz w:val="16"/>
                <w:szCs w:val="16"/>
              </w:rPr>
              <w:t>AbstraCT</w:t>
            </w:r>
            <w:r w:rsidR="00D80B21" w:rsidRPr="00FF739F">
              <w:rPr>
                <w:rFonts w:ascii="Cambria" w:hAnsi="Cambria"/>
                <w:b/>
                <w:caps/>
                <w:color w:val="FF0000"/>
                <w:spacing w:val="30"/>
                <w:sz w:val="16"/>
                <w:szCs w:val="16"/>
              </w:rPr>
              <w:t>(8pt)</w:t>
            </w:r>
          </w:p>
          <w:p w:rsidR="00E40044" w:rsidRPr="00FD3F3A" w:rsidRDefault="009B1640" w:rsidP="00E40044">
            <w:pPr>
              <w:widowControl w:val="0"/>
              <w:autoSpaceDE w:val="0"/>
              <w:autoSpaceDN w:val="0"/>
              <w:adjustRightInd w:val="0"/>
              <w:spacing w:before="120" w:after="120" w:line="240" w:lineRule="auto"/>
              <w:jc w:val="both"/>
              <w:rPr>
                <w:rFonts w:ascii="Cambria" w:hAnsi="Cambria"/>
                <w:sz w:val="16"/>
                <w:szCs w:val="18"/>
                <w:lang w:val="en-US" w:eastAsia="id-ID"/>
              </w:rPr>
            </w:pPr>
            <w:r w:rsidRPr="00FC21A6">
              <w:rPr>
                <w:rFonts w:asciiTheme="majorHAnsi" w:hAnsiTheme="majorHAnsi"/>
                <w:sz w:val="16"/>
                <w:szCs w:val="16"/>
              </w:rPr>
              <w:t>Abstract should be written concisely containing the research objectives, primary research results and, if any, the conclusions and their implications. Below the abstract five keywords should be provided indicating objects, locations, unique methods used</w:t>
            </w:r>
            <w:r w:rsidRPr="00FF739F">
              <w:rPr>
                <w:rFonts w:asciiTheme="majorHAnsi" w:hAnsiTheme="majorHAnsi"/>
                <w:b/>
                <w:color w:val="FF0000"/>
                <w:sz w:val="16"/>
                <w:szCs w:val="16"/>
              </w:rPr>
              <w:t xml:space="preserve"> </w:t>
            </w:r>
            <w:r w:rsidR="00D80B21" w:rsidRPr="00FF739F">
              <w:rPr>
                <w:rFonts w:asciiTheme="majorHAnsi" w:hAnsiTheme="majorHAnsi"/>
                <w:b/>
                <w:color w:val="FF0000"/>
                <w:sz w:val="16"/>
                <w:szCs w:val="16"/>
              </w:rPr>
              <w:t>(8 pt)</w:t>
            </w:r>
            <w:r w:rsidR="00D80B21">
              <w:rPr>
                <w:rFonts w:asciiTheme="majorHAnsi" w:hAnsiTheme="majorHAnsi"/>
                <w:sz w:val="16"/>
                <w:szCs w:val="16"/>
              </w:rPr>
              <w:t xml:space="preserve"> </w:t>
            </w:r>
          </w:p>
          <w:p w:rsidR="00A075FB" w:rsidRPr="00A075FB" w:rsidRDefault="009B1640" w:rsidP="009B1640">
            <w:pPr>
              <w:widowControl w:val="0"/>
              <w:autoSpaceDE w:val="0"/>
              <w:autoSpaceDN w:val="0"/>
              <w:adjustRightInd w:val="0"/>
              <w:spacing w:before="120" w:after="120" w:line="240" w:lineRule="auto"/>
              <w:jc w:val="both"/>
              <w:rPr>
                <w:rFonts w:ascii="Cambria" w:hAnsi="Cambria"/>
                <w:sz w:val="16"/>
                <w:szCs w:val="16"/>
                <w:lang w:val="id-ID"/>
              </w:rPr>
            </w:pPr>
            <w:r w:rsidRPr="00A075FB">
              <w:rPr>
                <w:rFonts w:ascii="Cambria" w:hAnsi="Cambria"/>
                <w:smallCaps/>
                <w:sz w:val="16"/>
                <w:szCs w:val="16"/>
              </w:rPr>
              <w:t>Key Words</w:t>
            </w:r>
            <w:r w:rsidRPr="00A075FB">
              <w:rPr>
                <w:rFonts w:ascii="Cambria" w:hAnsi="Cambria"/>
                <w:b/>
                <w:smallCaps/>
                <w:sz w:val="16"/>
                <w:szCs w:val="16"/>
              </w:rPr>
              <w:t>:</w:t>
            </w:r>
            <w:r w:rsidRPr="00A075FB">
              <w:rPr>
                <w:rFonts w:ascii="Cambria" w:hAnsi="Cambria"/>
                <w:i/>
                <w:color w:val="000000"/>
                <w:sz w:val="16"/>
                <w:szCs w:val="16"/>
              </w:rPr>
              <w:t xml:space="preserve"> </w:t>
            </w:r>
            <w:r>
              <w:rPr>
                <w:rStyle w:val="SBKatakunciChar"/>
                <w:rFonts w:ascii="Cambria" w:hAnsi="Cambria"/>
                <w:i w:val="0"/>
                <w:sz w:val="16"/>
                <w:szCs w:val="18"/>
                <w:lang w:val="en-US" w:eastAsia="id-ID"/>
              </w:rPr>
              <w:t>xxxx, xxxxx, xxxxxx,</w:t>
            </w:r>
            <w:r w:rsidRPr="00E40044">
              <w:rPr>
                <w:rStyle w:val="SBKatakunciChar"/>
                <w:rFonts w:ascii="Cambria" w:hAnsi="Cambria"/>
                <w:i w:val="0"/>
                <w:sz w:val="16"/>
                <w:szCs w:val="18"/>
                <w:lang w:val="id-ID" w:eastAsia="id-ID"/>
              </w:rPr>
              <w:t xml:space="preserve"> </w:t>
            </w:r>
            <w:r>
              <w:rPr>
                <w:rStyle w:val="SBKatakunciChar"/>
                <w:rFonts w:ascii="Cambria" w:hAnsi="Cambria"/>
                <w:i w:val="0"/>
                <w:sz w:val="16"/>
                <w:szCs w:val="18"/>
                <w:lang w:val="en-US" w:eastAsia="id-ID"/>
              </w:rPr>
              <w:t>xxxxxx, xxxxxxx</w:t>
            </w:r>
            <w:r w:rsidRPr="00FF739F">
              <w:rPr>
                <w:rFonts w:asciiTheme="majorHAnsi" w:hAnsiTheme="majorHAnsi"/>
                <w:b/>
                <w:color w:val="FF0000"/>
                <w:sz w:val="16"/>
                <w:szCs w:val="16"/>
              </w:rPr>
              <w:t xml:space="preserve"> </w:t>
            </w:r>
            <w:r w:rsidR="00D80B21" w:rsidRPr="00FF739F">
              <w:rPr>
                <w:rFonts w:asciiTheme="majorHAnsi" w:hAnsiTheme="majorHAnsi"/>
                <w:b/>
                <w:color w:val="FF0000"/>
                <w:sz w:val="16"/>
                <w:szCs w:val="16"/>
              </w:rPr>
              <w:t>(8 pt)</w:t>
            </w:r>
          </w:p>
        </w:tc>
      </w:tr>
      <w:tr w:rsidR="00A075FB" w:rsidRPr="00DF7772" w:rsidTr="00123843">
        <w:trPr>
          <w:jc w:val="center"/>
        </w:trPr>
        <w:tc>
          <w:tcPr>
            <w:tcW w:w="9639" w:type="dxa"/>
            <w:shd w:val="clear" w:color="auto" w:fill="A7DDFF"/>
          </w:tcPr>
          <w:p w:rsidR="00A075FB" w:rsidRPr="00A075FB" w:rsidRDefault="00866EE1" w:rsidP="009153A7">
            <w:pPr>
              <w:spacing w:before="120" w:after="120" w:line="240" w:lineRule="auto"/>
              <w:rPr>
                <w:rFonts w:asciiTheme="majorHAnsi" w:hAnsiTheme="majorHAnsi"/>
                <w:b/>
                <w:caps/>
                <w:spacing w:val="40"/>
                <w:sz w:val="16"/>
                <w:szCs w:val="16"/>
              </w:rPr>
            </w:pPr>
            <w:r>
              <w:rPr>
                <w:rFonts w:asciiTheme="majorHAnsi" w:hAnsiTheme="majorHAnsi"/>
                <w:sz w:val="16"/>
                <w:szCs w:val="16"/>
              </w:rPr>
              <w:t>Corresponding author</w:t>
            </w:r>
            <w:r w:rsidR="00A075FB" w:rsidRPr="00A075FB">
              <w:rPr>
                <w:rFonts w:asciiTheme="majorHAnsi" w:hAnsiTheme="majorHAnsi"/>
                <w:sz w:val="16"/>
                <w:szCs w:val="16"/>
              </w:rPr>
              <w:t xml:space="preserve">: </w:t>
            </w:r>
            <w:r w:rsidR="00102B3F">
              <w:rPr>
                <w:rFonts w:asciiTheme="majorHAnsi" w:hAnsiTheme="majorHAnsi"/>
                <w:sz w:val="16"/>
                <w:szCs w:val="16"/>
              </w:rPr>
              <w:t>AU</w:t>
            </w:r>
            <w:r w:rsidR="009153A7">
              <w:rPr>
                <w:rFonts w:asciiTheme="majorHAnsi" w:hAnsiTheme="majorHAnsi"/>
                <w:sz w:val="16"/>
                <w:szCs w:val="16"/>
              </w:rPr>
              <w:t>THOR</w:t>
            </w:r>
            <w:r w:rsidR="00A075FB" w:rsidRPr="00A075FB">
              <w:rPr>
                <w:rFonts w:asciiTheme="majorHAnsi" w:hAnsiTheme="majorHAnsi"/>
                <w:smallCaps/>
                <w:sz w:val="16"/>
                <w:szCs w:val="16"/>
              </w:rPr>
              <w:t xml:space="preserve"> | </w:t>
            </w:r>
            <w:r w:rsidR="00A075FB" w:rsidRPr="00A075FB">
              <w:rPr>
                <w:rFonts w:asciiTheme="majorHAnsi" w:hAnsiTheme="majorHAnsi"/>
                <w:sz w:val="16"/>
                <w:szCs w:val="16"/>
              </w:rPr>
              <w:t>email</w:t>
            </w:r>
            <w:r w:rsidR="00A075FB" w:rsidRPr="00A075FB">
              <w:rPr>
                <w:rFonts w:asciiTheme="majorHAnsi" w:hAnsiTheme="majorHAnsi"/>
                <w:smallCaps/>
                <w:sz w:val="16"/>
                <w:szCs w:val="16"/>
              </w:rPr>
              <w:t xml:space="preserve">: </w:t>
            </w:r>
            <w:hyperlink r:id="rId9" w:history="1">
              <w:r w:rsidR="009153A7">
                <w:rPr>
                  <w:rStyle w:val="Hyperlink"/>
                  <w:rFonts w:ascii="Cambria" w:hAnsi="Cambria"/>
                  <w:color w:val="auto"/>
                  <w:sz w:val="16"/>
                  <w:szCs w:val="18"/>
                  <w:u w:val="none"/>
                </w:rPr>
                <w:t>XXXXX</w:t>
              </w:r>
              <w:r w:rsidR="00E14D76" w:rsidRPr="00E14D76">
                <w:rPr>
                  <w:rStyle w:val="Hyperlink"/>
                  <w:rFonts w:ascii="Cambria" w:hAnsi="Cambria"/>
                  <w:color w:val="auto"/>
                  <w:sz w:val="16"/>
                  <w:szCs w:val="18"/>
                  <w:u w:val="none"/>
                </w:rPr>
                <w:t>@</w:t>
              </w:r>
              <w:r w:rsidR="009153A7">
                <w:rPr>
                  <w:rStyle w:val="Hyperlink"/>
                  <w:rFonts w:ascii="Cambria" w:hAnsi="Cambria"/>
                  <w:color w:val="auto"/>
                  <w:sz w:val="16"/>
                  <w:szCs w:val="18"/>
                  <w:u w:val="none"/>
                </w:rPr>
                <w:t>X</w:t>
              </w:r>
            </w:hyperlink>
            <w:r w:rsidR="009153A7">
              <w:rPr>
                <w:rFonts w:ascii="Cambria" w:hAnsi="Cambria"/>
                <w:sz w:val="16"/>
                <w:szCs w:val="18"/>
              </w:rPr>
              <w:t>XXX.XX</w:t>
            </w:r>
            <w:r w:rsidR="00E14D76">
              <w:rPr>
                <w:rFonts w:ascii="Cambria" w:hAnsi="Cambria"/>
                <w:sz w:val="16"/>
                <w:szCs w:val="18"/>
              </w:rPr>
              <w:t xml:space="preserve"> </w:t>
            </w:r>
            <w:r w:rsidR="00E14D76" w:rsidRPr="00FF739F">
              <w:rPr>
                <w:rFonts w:asciiTheme="majorHAnsi" w:hAnsiTheme="majorHAnsi"/>
                <w:b/>
                <w:color w:val="FF0000"/>
                <w:sz w:val="16"/>
                <w:szCs w:val="16"/>
              </w:rPr>
              <w:t>(8 pt)</w:t>
            </w:r>
          </w:p>
        </w:tc>
      </w:tr>
      <w:tr w:rsidR="00A075FB" w:rsidRPr="00123843" w:rsidTr="00123843">
        <w:trPr>
          <w:jc w:val="center"/>
        </w:trPr>
        <w:tc>
          <w:tcPr>
            <w:tcW w:w="9639" w:type="dxa"/>
            <w:shd w:val="clear" w:color="auto" w:fill="auto"/>
          </w:tcPr>
          <w:p w:rsidR="00A075FB" w:rsidRDefault="00A075FB" w:rsidP="00A075FB">
            <w:pPr>
              <w:autoSpaceDE w:val="0"/>
              <w:autoSpaceDN w:val="0"/>
              <w:adjustRightInd w:val="0"/>
              <w:spacing w:after="0" w:line="240" w:lineRule="auto"/>
              <w:rPr>
                <w:rFonts w:asciiTheme="majorHAnsi" w:hAnsiTheme="majorHAnsi"/>
                <w:smallCaps/>
                <w:sz w:val="12"/>
                <w:szCs w:val="16"/>
              </w:rPr>
            </w:pPr>
          </w:p>
          <w:p w:rsidR="007B5843" w:rsidRPr="00123843" w:rsidRDefault="007B5843" w:rsidP="00A075FB">
            <w:pPr>
              <w:autoSpaceDE w:val="0"/>
              <w:autoSpaceDN w:val="0"/>
              <w:adjustRightInd w:val="0"/>
              <w:spacing w:after="0" w:line="240" w:lineRule="auto"/>
              <w:rPr>
                <w:rFonts w:asciiTheme="majorHAnsi" w:hAnsiTheme="majorHAnsi"/>
                <w:smallCaps/>
                <w:sz w:val="12"/>
                <w:szCs w:val="16"/>
              </w:rPr>
            </w:pPr>
          </w:p>
        </w:tc>
      </w:tr>
    </w:tbl>
    <w:p w:rsidR="00526513" w:rsidRPr="00C10811" w:rsidRDefault="00526513" w:rsidP="00300B82">
      <w:pPr>
        <w:spacing w:after="0" w:line="240" w:lineRule="auto"/>
        <w:jc w:val="center"/>
        <w:outlineLvl w:val="0"/>
        <w:rPr>
          <w:rFonts w:ascii="Cambria" w:hAnsi="Cambria"/>
          <w:smallCaps/>
          <w:spacing w:val="30"/>
          <w:sz w:val="20"/>
          <w:lang w:val="id-ID" w:eastAsia="id-ID"/>
        </w:rPr>
        <w:sectPr w:rsidR="00526513" w:rsidRPr="00C10811" w:rsidSect="00981A7D">
          <w:headerReference w:type="even" r:id="rId10"/>
          <w:headerReference w:type="default" r:id="rId11"/>
          <w:footerReference w:type="even" r:id="rId12"/>
          <w:footerReference w:type="default" r:id="rId13"/>
          <w:type w:val="continuous"/>
          <w:pgSz w:w="11907" w:h="16839" w:code="9"/>
          <w:pgMar w:top="1418" w:right="1134" w:bottom="1134" w:left="1134" w:header="680" w:footer="454" w:gutter="0"/>
          <w:cols w:space="720" w:equalWidth="0">
            <w:col w:w="9639"/>
          </w:cols>
          <w:noEndnote/>
          <w:docGrid w:linePitch="299"/>
        </w:sectPr>
      </w:pPr>
    </w:p>
    <w:p w:rsidR="00AB204A" w:rsidRPr="00C10811" w:rsidRDefault="007331E1" w:rsidP="00C10811">
      <w:pPr>
        <w:spacing w:before="120" w:after="120" w:line="240" w:lineRule="auto"/>
        <w:jc w:val="center"/>
        <w:outlineLvl w:val="0"/>
        <w:rPr>
          <w:rFonts w:ascii="Cambria" w:hAnsi="Cambria"/>
          <w:b/>
          <w:smallCaps/>
          <w:spacing w:val="30"/>
          <w:sz w:val="20"/>
        </w:rPr>
      </w:pPr>
      <w:r>
        <w:rPr>
          <w:rFonts w:ascii="Cambria" w:hAnsi="Cambria"/>
          <w:b/>
          <w:smallCaps/>
          <w:spacing w:val="30"/>
          <w:sz w:val="20"/>
        </w:rPr>
        <w:lastRenderedPageBreak/>
        <w:t>PENDAHULUAN</w:t>
      </w:r>
      <w:r w:rsidR="00DD7CE6" w:rsidRPr="00DD7CE6">
        <w:rPr>
          <w:rFonts w:ascii="Cambria" w:hAnsi="Cambria"/>
          <w:b/>
          <w:smallCaps/>
          <w:color w:val="FF0000"/>
          <w:spacing w:val="30"/>
          <w:sz w:val="20"/>
        </w:rPr>
        <w:t>(</w:t>
      </w:r>
      <w:r w:rsidR="00DD7CE6" w:rsidRPr="00590BC5">
        <w:rPr>
          <w:rFonts w:ascii="Cambria" w:hAnsi="Cambria"/>
          <w:b/>
          <w:color w:val="FF0000"/>
          <w:spacing w:val="30"/>
          <w:sz w:val="20"/>
        </w:rPr>
        <w:t xml:space="preserve">10 </w:t>
      </w:r>
      <w:r w:rsidR="00590BC5" w:rsidRPr="00590BC5">
        <w:rPr>
          <w:rFonts w:ascii="Cambria" w:hAnsi="Cambria"/>
          <w:b/>
          <w:color w:val="FF0000"/>
          <w:spacing w:val="30"/>
          <w:sz w:val="20"/>
        </w:rPr>
        <w:t>PT</w:t>
      </w:r>
      <w:r w:rsidR="00DD7CE6" w:rsidRPr="00DD7CE6">
        <w:rPr>
          <w:rFonts w:ascii="Cambria" w:hAnsi="Cambria"/>
          <w:b/>
          <w:smallCaps/>
          <w:color w:val="FF0000"/>
          <w:spacing w:val="30"/>
          <w:sz w:val="20"/>
        </w:rPr>
        <w:t>)</w:t>
      </w:r>
    </w:p>
    <w:p w:rsidR="009B37CC" w:rsidRPr="009B37CC" w:rsidRDefault="009B1640" w:rsidP="00E40044">
      <w:pPr>
        <w:widowControl w:val="0"/>
        <w:autoSpaceDE w:val="0"/>
        <w:autoSpaceDN w:val="0"/>
        <w:adjustRightInd w:val="0"/>
        <w:spacing w:after="0" w:line="240" w:lineRule="auto"/>
        <w:jc w:val="both"/>
        <w:rPr>
          <w:rFonts w:ascii="Cambria" w:hAnsi="Cambria"/>
          <w:sz w:val="20"/>
          <w:szCs w:val="20"/>
          <w:lang w:val="id-ID"/>
        </w:rPr>
      </w:pPr>
      <w:r w:rsidRPr="009B37CC">
        <w:rPr>
          <w:rFonts w:ascii="Cambria" w:hAnsi="Cambria"/>
          <w:sz w:val="20"/>
          <w:szCs w:val="20"/>
        </w:rPr>
        <w:t>Introduction should be composed of an adequate backgrounds and the importance of research, it may also include a brief review of past research directly related to the findings</w:t>
      </w:r>
      <w:r w:rsidR="005A27B7" w:rsidRPr="009B37CC">
        <w:rPr>
          <w:rFonts w:ascii="Cambria" w:hAnsi="Cambria"/>
          <w:sz w:val="20"/>
          <w:szCs w:val="20"/>
        </w:rPr>
        <w:t>.</w:t>
      </w:r>
    </w:p>
    <w:p w:rsidR="00E40044" w:rsidRPr="00E40044" w:rsidRDefault="009B37CC" w:rsidP="009B37CC">
      <w:pPr>
        <w:widowControl w:val="0"/>
        <w:autoSpaceDE w:val="0"/>
        <w:autoSpaceDN w:val="0"/>
        <w:adjustRightInd w:val="0"/>
        <w:spacing w:after="0" w:line="240" w:lineRule="auto"/>
        <w:ind w:firstLine="284"/>
        <w:jc w:val="both"/>
        <w:rPr>
          <w:rFonts w:ascii="Cambria" w:hAnsi="Cambria"/>
          <w:sz w:val="20"/>
          <w:szCs w:val="20"/>
          <w:lang w:val="en-US" w:eastAsia="id-ID"/>
        </w:rPr>
      </w:pPr>
      <w:r w:rsidRPr="009B37CC">
        <w:rPr>
          <w:rFonts w:ascii="Cambria" w:hAnsi="Cambria"/>
          <w:sz w:val="20"/>
          <w:szCs w:val="20"/>
          <w:lang w:val="id-ID"/>
        </w:rPr>
        <w:t xml:space="preserve">The first sentence of the second paragraph and following </w:t>
      </w:r>
      <w:r w:rsidR="00E6621B">
        <w:rPr>
          <w:rFonts w:ascii="Cambria" w:hAnsi="Cambria"/>
          <w:sz w:val="20"/>
          <w:szCs w:val="20"/>
          <w:lang w:val="id-ID"/>
        </w:rPr>
        <w:t xml:space="preserve">paragraphs </w:t>
      </w:r>
      <w:r w:rsidRPr="009B37CC">
        <w:rPr>
          <w:rFonts w:ascii="Cambria" w:hAnsi="Cambria"/>
          <w:sz w:val="20"/>
          <w:szCs w:val="20"/>
          <w:lang w:val="id-ID"/>
        </w:rPr>
        <w:t xml:space="preserve">is </w:t>
      </w:r>
      <w:r w:rsidR="00E6621B">
        <w:rPr>
          <w:rFonts w:ascii="Cambria" w:hAnsi="Cambria"/>
          <w:sz w:val="20"/>
          <w:szCs w:val="20"/>
          <w:lang w:val="id-ID"/>
        </w:rPr>
        <w:t xml:space="preserve">written </w:t>
      </w:r>
      <w:r w:rsidRPr="009B37CC">
        <w:rPr>
          <w:rFonts w:ascii="Cambria" w:hAnsi="Cambria"/>
          <w:sz w:val="20"/>
          <w:szCs w:val="20"/>
          <w:lang w:val="id-ID"/>
        </w:rPr>
        <w:t>indented at 0.5 cm.</w:t>
      </w:r>
      <w:r w:rsidR="00DD7CE6">
        <w:rPr>
          <w:rFonts w:asciiTheme="majorHAnsi" w:hAnsiTheme="majorHAnsi"/>
          <w:sz w:val="20"/>
          <w:szCs w:val="20"/>
        </w:rPr>
        <w:t xml:space="preserve"> </w:t>
      </w:r>
      <w:r w:rsidR="00DD7CE6" w:rsidRPr="00FF739F">
        <w:rPr>
          <w:rFonts w:asciiTheme="majorHAnsi" w:hAnsiTheme="majorHAnsi"/>
          <w:b/>
          <w:color w:val="FF0000"/>
          <w:sz w:val="20"/>
          <w:szCs w:val="20"/>
        </w:rPr>
        <w:t>(10 pt)</w:t>
      </w:r>
    </w:p>
    <w:p w:rsidR="00AB204A" w:rsidRPr="00C10811" w:rsidRDefault="00C10811" w:rsidP="007F5E7B">
      <w:pPr>
        <w:spacing w:before="120" w:after="120" w:line="240" w:lineRule="auto"/>
        <w:jc w:val="center"/>
        <w:outlineLvl w:val="0"/>
        <w:rPr>
          <w:rFonts w:ascii="Cambria" w:hAnsi="Cambria"/>
          <w:b/>
          <w:smallCaps/>
          <w:spacing w:val="30"/>
          <w:sz w:val="20"/>
        </w:rPr>
      </w:pPr>
      <w:r w:rsidRPr="00C10811">
        <w:rPr>
          <w:rFonts w:ascii="Cambria" w:hAnsi="Cambria"/>
          <w:b/>
          <w:smallCaps/>
          <w:spacing w:val="30"/>
          <w:sz w:val="20"/>
        </w:rPr>
        <w:t>MET</w:t>
      </w:r>
      <w:r w:rsidR="009B1640">
        <w:rPr>
          <w:rFonts w:ascii="Cambria" w:hAnsi="Cambria"/>
          <w:b/>
          <w:smallCaps/>
          <w:spacing w:val="30"/>
          <w:sz w:val="20"/>
        </w:rPr>
        <w:t>H</w:t>
      </w:r>
      <w:r w:rsidR="00A97FEB">
        <w:rPr>
          <w:rFonts w:ascii="Cambria" w:hAnsi="Cambria"/>
          <w:b/>
          <w:smallCaps/>
          <w:spacing w:val="30"/>
          <w:sz w:val="20"/>
        </w:rPr>
        <w:t>OD</w:t>
      </w:r>
      <w:r w:rsidR="009B1640">
        <w:rPr>
          <w:rFonts w:ascii="Cambria" w:hAnsi="Cambria"/>
          <w:b/>
          <w:smallCaps/>
          <w:spacing w:val="30"/>
          <w:sz w:val="20"/>
        </w:rPr>
        <w:t>S</w:t>
      </w:r>
      <w:r w:rsidR="00DD7CE6">
        <w:rPr>
          <w:rFonts w:ascii="Cambria" w:hAnsi="Cambria"/>
          <w:b/>
          <w:smallCaps/>
          <w:spacing w:val="30"/>
          <w:sz w:val="20"/>
        </w:rPr>
        <w:t xml:space="preserve"> </w:t>
      </w:r>
      <w:r w:rsidR="00DD7CE6" w:rsidRPr="00DD7CE6">
        <w:rPr>
          <w:rFonts w:ascii="Cambria" w:hAnsi="Cambria"/>
          <w:b/>
          <w:smallCaps/>
          <w:color w:val="FF0000"/>
          <w:spacing w:val="30"/>
          <w:sz w:val="20"/>
        </w:rPr>
        <w:t>(10 pt)</w:t>
      </w:r>
    </w:p>
    <w:p w:rsidR="009B37CC" w:rsidRDefault="009B1640" w:rsidP="00E40044">
      <w:pPr>
        <w:widowControl w:val="0"/>
        <w:autoSpaceDE w:val="0"/>
        <w:autoSpaceDN w:val="0"/>
        <w:adjustRightInd w:val="0"/>
        <w:spacing w:after="0" w:line="240" w:lineRule="auto"/>
        <w:jc w:val="both"/>
        <w:rPr>
          <w:rFonts w:ascii="Cambria" w:hAnsi="Cambria"/>
          <w:sz w:val="18"/>
          <w:szCs w:val="20"/>
          <w:lang w:val="id-ID" w:eastAsia="id-ID"/>
        </w:rPr>
      </w:pPr>
      <w:r w:rsidRPr="009B1640">
        <w:rPr>
          <w:rFonts w:ascii="Cambria" w:hAnsi="Cambria"/>
          <w:sz w:val="18"/>
          <w:szCs w:val="18"/>
        </w:rPr>
        <w:t>Methods should be emphasized on the procedures and data analysis. Only specific equipment should be presented while the standard equipment should not. The research procedure should be described in a coherent and precise manner. The design approach and method of analysis should be explained</w:t>
      </w:r>
      <w:r w:rsidR="00E40044" w:rsidRPr="009B1640">
        <w:rPr>
          <w:rFonts w:ascii="Cambria" w:hAnsi="Cambria"/>
          <w:sz w:val="18"/>
          <w:szCs w:val="20"/>
          <w:lang w:val="en-US" w:eastAsia="id-ID"/>
        </w:rPr>
        <w:t>.</w:t>
      </w:r>
    </w:p>
    <w:p w:rsidR="00E40044" w:rsidRPr="00DD7CE6" w:rsidRDefault="009B37CC" w:rsidP="009B37CC">
      <w:pPr>
        <w:widowControl w:val="0"/>
        <w:autoSpaceDE w:val="0"/>
        <w:autoSpaceDN w:val="0"/>
        <w:adjustRightInd w:val="0"/>
        <w:spacing w:after="0" w:line="240" w:lineRule="auto"/>
        <w:ind w:firstLine="284"/>
        <w:jc w:val="both"/>
        <w:rPr>
          <w:rFonts w:ascii="Cambria" w:hAnsi="Cambria"/>
          <w:b/>
          <w:color w:val="FF0000"/>
          <w:sz w:val="18"/>
          <w:szCs w:val="20"/>
          <w:lang w:val="en-US" w:eastAsia="id-ID"/>
        </w:rPr>
      </w:pPr>
      <w:r>
        <w:rPr>
          <w:rFonts w:ascii="Cambria" w:hAnsi="Cambria"/>
          <w:sz w:val="18"/>
          <w:szCs w:val="20"/>
          <w:lang w:val="id-ID" w:eastAsia="id-ID"/>
        </w:rPr>
        <w:t xml:space="preserve">The first sentence of the second paragraph and following </w:t>
      </w:r>
      <w:r w:rsidR="00E6621B">
        <w:rPr>
          <w:rFonts w:ascii="Cambria" w:hAnsi="Cambria"/>
          <w:sz w:val="18"/>
          <w:szCs w:val="20"/>
          <w:lang w:val="id-ID" w:eastAsia="id-ID"/>
        </w:rPr>
        <w:t xml:space="preserve">paragraphs </w:t>
      </w:r>
      <w:r>
        <w:rPr>
          <w:rFonts w:ascii="Cambria" w:hAnsi="Cambria"/>
          <w:sz w:val="18"/>
          <w:szCs w:val="20"/>
          <w:lang w:val="id-ID" w:eastAsia="id-ID"/>
        </w:rPr>
        <w:t>is</w:t>
      </w:r>
      <w:r w:rsidR="00E6621B">
        <w:rPr>
          <w:rFonts w:ascii="Cambria" w:hAnsi="Cambria"/>
          <w:sz w:val="18"/>
          <w:szCs w:val="20"/>
          <w:lang w:val="id-ID" w:eastAsia="id-ID"/>
        </w:rPr>
        <w:t xml:space="preserve"> written</w:t>
      </w:r>
      <w:r>
        <w:rPr>
          <w:rFonts w:ascii="Cambria" w:hAnsi="Cambria"/>
          <w:sz w:val="18"/>
          <w:szCs w:val="20"/>
          <w:lang w:val="id-ID" w:eastAsia="id-ID"/>
        </w:rPr>
        <w:t xml:space="preserve"> indented at 0.5 cm.</w:t>
      </w:r>
      <w:r w:rsidR="00DD7CE6">
        <w:rPr>
          <w:rFonts w:ascii="Cambria" w:hAnsi="Cambria"/>
          <w:sz w:val="18"/>
          <w:szCs w:val="20"/>
          <w:lang w:val="en-US" w:eastAsia="id-ID"/>
        </w:rPr>
        <w:t xml:space="preserve"> </w:t>
      </w:r>
      <w:r>
        <w:rPr>
          <w:rFonts w:ascii="Cambria" w:hAnsi="Cambria"/>
          <w:b/>
          <w:color w:val="FF0000"/>
          <w:sz w:val="18"/>
          <w:szCs w:val="20"/>
          <w:lang w:val="en-US" w:eastAsia="id-ID"/>
        </w:rPr>
        <w:t>(9 pt</w:t>
      </w:r>
      <w:r w:rsidR="00DD7CE6" w:rsidRPr="00DD7CE6">
        <w:rPr>
          <w:rFonts w:ascii="Cambria" w:hAnsi="Cambria"/>
          <w:b/>
          <w:color w:val="FF0000"/>
          <w:sz w:val="18"/>
          <w:szCs w:val="20"/>
          <w:lang w:val="en-US" w:eastAsia="id-ID"/>
        </w:rPr>
        <w:t>)</w:t>
      </w:r>
    </w:p>
    <w:p w:rsidR="00AB204A" w:rsidRPr="00C10811" w:rsidRDefault="009B1640" w:rsidP="009B1640">
      <w:pPr>
        <w:spacing w:before="120" w:after="120" w:line="240" w:lineRule="auto"/>
        <w:jc w:val="center"/>
        <w:outlineLvl w:val="0"/>
        <w:rPr>
          <w:rFonts w:ascii="Cambria" w:hAnsi="Cambria"/>
          <w:b/>
          <w:smallCaps/>
          <w:spacing w:val="30"/>
          <w:sz w:val="20"/>
        </w:rPr>
      </w:pPr>
      <w:r>
        <w:rPr>
          <w:rFonts w:ascii="Cambria" w:hAnsi="Cambria"/>
          <w:b/>
          <w:smallCaps/>
          <w:spacing w:val="30"/>
          <w:sz w:val="20"/>
        </w:rPr>
        <w:t>RESULT and DISCUSSION</w:t>
      </w:r>
      <w:r w:rsidR="000B0E33">
        <w:rPr>
          <w:rFonts w:ascii="Cambria" w:hAnsi="Cambria"/>
          <w:b/>
          <w:smallCaps/>
          <w:spacing w:val="30"/>
          <w:sz w:val="20"/>
        </w:rPr>
        <w:t xml:space="preserve"> </w:t>
      </w:r>
      <w:r w:rsidR="00F66C5B" w:rsidRPr="00F66C5B">
        <w:rPr>
          <w:rFonts w:ascii="Cambria" w:hAnsi="Cambria"/>
          <w:b/>
          <w:smallCaps/>
          <w:color w:val="FF0000"/>
          <w:spacing w:val="30"/>
          <w:sz w:val="20"/>
        </w:rPr>
        <w:t>(10 pt)</w:t>
      </w:r>
    </w:p>
    <w:p w:rsidR="00E6621B" w:rsidRDefault="000B0E33" w:rsidP="000B0E33">
      <w:pPr>
        <w:widowControl w:val="0"/>
        <w:autoSpaceDE w:val="0"/>
        <w:autoSpaceDN w:val="0"/>
        <w:adjustRightInd w:val="0"/>
        <w:spacing w:after="0" w:line="240" w:lineRule="auto"/>
        <w:jc w:val="both"/>
        <w:rPr>
          <w:rFonts w:ascii="Cambria" w:hAnsi="Cambria"/>
          <w:color w:val="000000"/>
          <w:sz w:val="20"/>
          <w:szCs w:val="20"/>
          <w:lang w:val="id-ID" w:eastAsia="id-ID"/>
        </w:rPr>
      </w:pPr>
      <w:r w:rsidRPr="000B0E33">
        <w:rPr>
          <w:rFonts w:ascii="Cambria" w:hAnsi="Cambria"/>
          <w:sz w:val="20"/>
          <w:szCs w:val="20"/>
        </w:rPr>
        <w:t>Results and Discussion should be written containing research results that clearly presented and described. The discussion should be written thoroughly represents the causal effect of the research results mainly explains why and how the results of the research came up, it may also explain the advantages and disadvantages, the constraints that appear in the study and so forth and possible solutions</w:t>
      </w:r>
      <w:r w:rsidRPr="000B0E33">
        <w:rPr>
          <w:rFonts w:ascii="Cambria" w:hAnsi="Cambria"/>
          <w:color w:val="000000"/>
          <w:sz w:val="20"/>
          <w:szCs w:val="20"/>
          <w:lang w:val="en-US" w:eastAsia="id-ID"/>
        </w:rPr>
        <w:t>.</w:t>
      </w:r>
    </w:p>
    <w:p w:rsidR="007D651E" w:rsidRPr="000B0E33" w:rsidRDefault="00E6621B" w:rsidP="00E6621B">
      <w:pPr>
        <w:widowControl w:val="0"/>
        <w:autoSpaceDE w:val="0"/>
        <w:autoSpaceDN w:val="0"/>
        <w:adjustRightInd w:val="0"/>
        <w:spacing w:after="0" w:line="240" w:lineRule="auto"/>
        <w:ind w:firstLine="284"/>
        <w:jc w:val="both"/>
        <w:rPr>
          <w:rFonts w:ascii="Cambria" w:hAnsi="Cambria"/>
          <w:color w:val="000000"/>
          <w:sz w:val="20"/>
          <w:szCs w:val="20"/>
          <w:lang w:val="en-US" w:eastAsia="id-ID"/>
        </w:rPr>
      </w:pPr>
      <w:r w:rsidRPr="00E6621B">
        <w:rPr>
          <w:rFonts w:ascii="Cambria" w:hAnsi="Cambria"/>
          <w:color w:val="000000"/>
          <w:sz w:val="20"/>
          <w:szCs w:val="20"/>
          <w:lang w:val="en-US" w:eastAsia="id-ID"/>
        </w:rPr>
        <w:t>The first sentence of the second paragraph and following paragraphs is written indented at 0.5 cm.</w:t>
      </w:r>
      <w:r w:rsidR="000B0E33" w:rsidRPr="000B0E33">
        <w:rPr>
          <w:rFonts w:ascii="Cambria" w:hAnsi="Cambria"/>
          <w:color w:val="000000"/>
          <w:sz w:val="20"/>
          <w:szCs w:val="20"/>
          <w:lang w:val="en-US" w:eastAsia="id-ID"/>
        </w:rPr>
        <w:t xml:space="preserve"> </w:t>
      </w:r>
      <w:r w:rsidR="00F66C5B" w:rsidRPr="000B0E33">
        <w:rPr>
          <w:rFonts w:ascii="Cambria" w:hAnsi="Cambria"/>
          <w:b/>
          <w:color w:val="FF0000"/>
          <w:sz w:val="20"/>
          <w:szCs w:val="20"/>
        </w:rPr>
        <w:t>(10 pt)</w:t>
      </w:r>
    </w:p>
    <w:p w:rsidR="00F66C5B" w:rsidRPr="00F66C5B" w:rsidRDefault="00F66C5B" w:rsidP="008404A0">
      <w:pPr>
        <w:pStyle w:val="jbd-abs-gb-tab9"/>
        <w:tabs>
          <w:tab w:val="left" w:pos="851"/>
        </w:tabs>
        <w:spacing w:before="120"/>
        <w:ind w:left="851" w:hanging="851"/>
        <w:rPr>
          <w:rFonts w:ascii="Cambria" w:hAnsi="Cambria"/>
          <w:color w:val="FF0000"/>
        </w:rPr>
      </w:pPr>
      <w:r w:rsidRPr="00F66C5B">
        <w:rPr>
          <w:rFonts w:ascii="Cambria" w:hAnsi="Cambria"/>
          <w:b/>
          <w:lang w:val="en-US"/>
        </w:rPr>
        <w:t>Tabl</w:t>
      </w:r>
      <w:r w:rsidR="007B5843">
        <w:rPr>
          <w:rFonts w:ascii="Cambria" w:hAnsi="Cambria"/>
          <w:b/>
          <w:lang w:val="en-US"/>
        </w:rPr>
        <w:t>e</w:t>
      </w:r>
      <w:r w:rsidRPr="00F66C5B">
        <w:rPr>
          <w:rFonts w:ascii="Cambria" w:hAnsi="Cambria"/>
          <w:b/>
          <w:lang w:val="en-US"/>
        </w:rPr>
        <w:t xml:space="preserve"> 1. </w:t>
      </w:r>
      <w:r w:rsidRPr="00F66C5B">
        <w:rPr>
          <w:rFonts w:ascii="Cambria" w:hAnsi="Cambria"/>
          <w:b/>
        </w:rPr>
        <w:tab/>
      </w:r>
      <w:r w:rsidR="007B5843">
        <w:rPr>
          <w:rFonts w:ascii="Cambria" w:hAnsi="Cambria"/>
          <w:lang w:val="en-US"/>
        </w:rPr>
        <w:t>Title of the table</w:t>
      </w:r>
      <w:r w:rsidRPr="00F66C5B">
        <w:rPr>
          <w:rFonts w:ascii="Cambria" w:hAnsi="Cambria"/>
          <w:lang w:val="en-US"/>
        </w:rPr>
        <w:t xml:space="preserve"> </w:t>
      </w:r>
      <w:r w:rsidRPr="00FF739F">
        <w:rPr>
          <w:rFonts w:ascii="Cambria" w:hAnsi="Cambria"/>
          <w:b/>
          <w:color w:val="FF0000"/>
        </w:rPr>
        <w:t>(9 pt)</w:t>
      </w:r>
    </w:p>
    <w:tbl>
      <w:tblPr>
        <w:tblW w:w="4630" w:type="dxa"/>
        <w:jc w:val="center"/>
        <w:tblInd w:w="803" w:type="dxa"/>
        <w:tblBorders>
          <w:top w:val="single" w:sz="4" w:space="0" w:color="auto"/>
          <w:bottom w:val="single" w:sz="4" w:space="0" w:color="auto"/>
        </w:tblBorders>
        <w:tblLook w:val="04A0" w:firstRow="1" w:lastRow="0" w:firstColumn="1" w:lastColumn="0" w:noHBand="0" w:noVBand="1"/>
      </w:tblPr>
      <w:tblGrid>
        <w:gridCol w:w="984"/>
        <w:gridCol w:w="992"/>
        <w:gridCol w:w="992"/>
        <w:gridCol w:w="995"/>
        <w:gridCol w:w="667"/>
      </w:tblGrid>
      <w:tr w:rsidR="00F66C5B" w:rsidRPr="00F66C5B" w:rsidTr="00652A20">
        <w:trPr>
          <w:trHeight w:val="300"/>
          <w:jc w:val="center"/>
        </w:trPr>
        <w:tc>
          <w:tcPr>
            <w:tcW w:w="984" w:type="dxa"/>
            <w:tcBorders>
              <w:top w:val="single" w:sz="4" w:space="0" w:color="auto"/>
              <w:bottom w:val="single" w:sz="4" w:space="0" w:color="auto"/>
            </w:tcBorders>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Sample</w:t>
            </w:r>
          </w:p>
        </w:tc>
        <w:tc>
          <w:tcPr>
            <w:tcW w:w="992" w:type="dxa"/>
            <w:tcBorders>
              <w:top w:val="single" w:sz="4" w:space="0" w:color="auto"/>
              <w:bottom w:val="single" w:sz="4" w:space="0" w:color="auto"/>
            </w:tcBorders>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S</w:t>
            </w:r>
          </w:p>
        </w:tc>
        <w:tc>
          <w:tcPr>
            <w:tcW w:w="992" w:type="dxa"/>
            <w:tcBorders>
              <w:top w:val="single" w:sz="4" w:space="0" w:color="auto"/>
              <w:bottom w:val="single" w:sz="4" w:space="0" w:color="auto"/>
            </w:tcBorders>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N</w:t>
            </w:r>
          </w:p>
        </w:tc>
        <w:tc>
          <w:tcPr>
            <w:tcW w:w="995" w:type="dxa"/>
            <w:tcBorders>
              <w:top w:val="single" w:sz="4" w:space="0" w:color="auto"/>
              <w:bottom w:val="single" w:sz="4" w:space="0" w:color="auto"/>
            </w:tcBorders>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D</w:t>
            </w:r>
          </w:p>
        </w:tc>
        <w:tc>
          <w:tcPr>
            <w:tcW w:w="667" w:type="dxa"/>
            <w:tcBorders>
              <w:top w:val="single" w:sz="4" w:space="0" w:color="auto"/>
              <w:bottom w:val="single" w:sz="4" w:space="0" w:color="auto"/>
            </w:tcBorders>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J'</w:t>
            </w:r>
          </w:p>
        </w:tc>
      </w:tr>
      <w:tr w:rsidR="00F66C5B" w:rsidRPr="00F66C5B" w:rsidTr="00652A20">
        <w:trPr>
          <w:trHeight w:val="300"/>
          <w:jc w:val="center"/>
        </w:trPr>
        <w:tc>
          <w:tcPr>
            <w:tcW w:w="984" w:type="dxa"/>
            <w:tcBorders>
              <w:top w:val="single" w:sz="4" w:space="0" w:color="auto"/>
            </w:tcBorders>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Sta A</w:t>
            </w:r>
          </w:p>
        </w:tc>
        <w:tc>
          <w:tcPr>
            <w:tcW w:w="992" w:type="dxa"/>
            <w:tcBorders>
              <w:top w:val="single" w:sz="4" w:space="0" w:color="auto"/>
            </w:tcBorders>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8,000</w:t>
            </w:r>
          </w:p>
        </w:tc>
        <w:tc>
          <w:tcPr>
            <w:tcW w:w="992" w:type="dxa"/>
            <w:tcBorders>
              <w:top w:val="single" w:sz="4" w:space="0" w:color="auto"/>
            </w:tcBorders>
            <w:shd w:val="clear" w:color="auto" w:fill="auto"/>
            <w:noWrap/>
            <w:vAlign w:val="bottom"/>
            <w:hideMark/>
          </w:tcPr>
          <w:p w:rsidR="00F66C5B" w:rsidRPr="00590BC5" w:rsidRDefault="00F66C5B" w:rsidP="00652A20">
            <w:pPr>
              <w:spacing w:after="0"/>
              <w:jc w:val="center"/>
              <w:rPr>
                <w:rFonts w:ascii="Cambria" w:hAnsi="Cambria" w:cs="Arial"/>
                <w:color w:val="000000"/>
                <w:sz w:val="18"/>
                <w:szCs w:val="18"/>
                <w:lang w:val="id-ID"/>
              </w:rPr>
            </w:pPr>
            <w:r w:rsidRPr="00F66C5B">
              <w:rPr>
                <w:rFonts w:ascii="Cambria" w:hAnsi="Cambria" w:cs="Arial"/>
                <w:color w:val="000000"/>
                <w:sz w:val="18"/>
                <w:szCs w:val="18"/>
              </w:rPr>
              <w:t>15,000</w:t>
            </w:r>
            <w:r w:rsidR="00590BC5">
              <w:rPr>
                <w:rFonts w:ascii="Cambria" w:hAnsi="Cambria" w:cs="Arial"/>
                <w:color w:val="000000"/>
                <w:sz w:val="18"/>
                <w:szCs w:val="18"/>
                <w:lang w:val="id-ID"/>
              </w:rPr>
              <w:t>*</w:t>
            </w:r>
          </w:p>
        </w:tc>
        <w:tc>
          <w:tcPr>
            <w:tcW w:w="995" w:type="dxa"/>
            <w:tcBorders>
              <w:top w:val="single" w:sz="4" w:space="0" w:color="auto"/>
            </w:tcBorders>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2,600</w:t>
            </w:r>
          </w:p>
        </w:tc>
        <w:tc>
          <w:tcPr>
            <w:tcW w:w="667" w:type="dxa"/>
            <w:tcBorders>
              <w:top w:val="single" w:sz="4" w:space="0" w:color="auto"/>
            </w:tcBorders>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0,800</w:t>
            </w:r>
          </w:p>
        </w:tc>
      </w:tr>
      <w:tr w:rsidR="00F66C5B" w:rsidRPr="00F66C5B" w:rsidTr="00652A20">
        <w:trPr>
          <w:trHeight w:val="300"/>
          <w:jc w:val="center"/>
        </w:trPr>
        <w:tc>
          <w:tcPr>
            <w:tcW w:w="984"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Sta B</w:t>
            </w:r>
          </w:p>
        </w:tc>
        <w:tc>
          <w:tcPr>
            <w:tcW w:w="992"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8,000</w:t>
            </w:r>
          </w:p>
        </w:tc>
        <w:tc>
          <w:tcPr>
            <w:tcW w:w="992"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12,000</w:t>
            </w:r>
          </w:p>
        </w:tc>
        <w:tc>
          <w:tcPr>
            <w:tcW w:w="995"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2,786</w:t>
            </w:r>
          </w:p>
        </w:tc>
        <w:tc>
          <w:tcPr>
            <w:tcW w:w="667"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0,841</w:t>
            </w:r>
          </w:p>
        </w:tc>
      </w:tr>
      <w:tr w:rsidR="00F66C5B" w:rsidRPr="00F66C5B" w:rsidTr="00652A20">
        <w:trPr>
          <w:trHeight w:val="300"/>
          <w:jc w:val="center"/>
        </w:trPr>
        <w:tc>
          <w:tcPr>
            <w:tcW w:w="984"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Sta C</w:t>
            </w:r>
          </w:p>
        </w:tc>
        <w:tc>
          <w:tcPr>
            <w:tcW w:w="992"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7,000</w:t>
            </w:r>
          </w:p>
        </w:tc>
        <w:tc>
          <w:tcPr>
            <w:tcW w:w="992"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2,000</w:t>
            </w:r>
          </w:p>
        </w:tc>
        <w:tc>
          <w:tcPr>
            <w:tcW w:w="995"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6,726</w:t>
            </w:r>
          </w:p>
        </w:tc>
        <w:tc>
          <w:tcPr>
            <w:tcW w:w="667" w:type="dxa"/>
            <w:shd w:val="clear" w:color="auto" w:fill="auto"/>
            <w:noWrap/>
            <w:vAlign w:val="bottom"/>
            <w:hideMark/>
          </w:tcPr>
          <w:p w:rsidR="00F66C5B" w:rsidRPr="00F66C5B" w:rsidRDefault="00F66C5B" w:rsidP="00652A20">
            <w:pPr>
              <w:spacing w:after="0"/>
              <w:jc w:val="center"/>
              <w:rPr>
                <w:rFonts w:ascii="Cambria" w:hAnsi="Cambria" w:cs="Arial"/>
                <w:color w:val="000000"/>
                <w:sz w:val="18"/>
                <w:szCs w:val="18"/>
              </w:rPr>
            </w:pPr>
            <w:r w:rsidRPr="00F66C5B">
              <w:rPr>
                <w:rFonts w:ascii="Cambria" w:hAnsi="Cambria" w:cs="Arial"/>
                <w:color w:val="000000"/>
                <w:sz w:val="18"/>
                <w:szCs w:val="18"/>
              </w:rPr>
              <w:t>0,665</w:t>
            </w:r>
          </w:p>
        </w:tc>
      </w:tr>
    </w:tbl>
    <w:p w:rsidR="009C061A" w:rsidRPr="009B37CC" w:rsidRDefault="00590BC5" w:rsidP="009C061A">
      <w:pPr>
        <w:pStyle w:val="jbd-abs-gb-tab9"/>
        <w:rPr>
          <w:rFonts w:ascii="Cambria" w:hAnsi="Cambria"/>
          <w:sz w:val="16"/>
          <w:lang w:val="en-US"/>
        </w:rPr>
      </w:pPr>
      <w:r>
        <w:rPr>
          <w:rFonts w:ascii="Cambria" w:hAnsi="Cambria"/>
          <w:sz w:val="16"/>
        </w:rPr>
        <w:t>*</w:t>
      </w:r>
      <w:r w:rsidR="009C061A" w:rsidRPr="009B37CC">
        <w:rPr>
          <w:rFonts w:ascii="Cambria" w:hAnsi="Cambria"/>
          <w:sz w:val="16"/>
        </w:rPr>
        <w:t>: Xxxxx</w:t>
      </w:r>
      <w:r w:rsidR="009B37CC">
        <w:rPr>
          <w:rFonts w:ascii="Cambria" w:hAnsi="Cambria"/>
          <w:sz w:val="16"/>
        </w:rPr>
        <w:t xml:space="preserve"> </w:t>
      </w:r>
      <w:r w:rsidR="009B37CC" w:rsidRPr="009B37CC">
        <w:rPr>
          <w:rFonts w:ascii="Cambria" w:hAnsi="Cambria"/>
          <w:b/>
          <w:color w:val="FF0000"/>
          <w:sz w:val="16"/>
        </w:rPr>
        <w:t>(8 pt)</w:t>
      </w:r>
    </w:p>
    <w:p w:rsidR="00A43CF9" w:rsidRDefault="00A43CF9" w:rsidP="009C061A">
      <w:pPr>
        <w:pStyle w:val="jbd-abs-gb-tab9"/>
        <w:rPr>
          <w:rFonts w:ascii="Cambria" w:hAnsi="Cambria"/>
          <w:lang w:val="en-US"/>
        </w:rPr>
      </w:pPr>
    </w:p>
    <w:p w:rsidR="00A43CF9" w:rsidRDefault="00A43CF9" w:rsidP="009C061A">
      <w:pPr>
        <w:pStyle w:val="jbd-abs-gb-tab9"/>
        <w:rPr>
          <w:rFonts w:ascii="Cambria" w:hAnsi="Cambria"/>
          <w:lang w:val="en-US"/>
        </w:rPr>
      </w:pPr>
    </w:p>
    <w:p w:rsidR="00F66C5B" w:rsidRPr="00FD6503" w:rsidRDefault="00A43CF9" w:rsidP="00E40044">
      <w:pPr>
        <w:widowControl w:val="0"/>
        <w:autoSpaceDE w:val="0"/>
        <w:autoSpaceDN w:val="0"/>
        <w:adjustRightInd w:val="0"/>
        <w:spacing w:after="0" w:line="240" w:lineRule="auto"/>
        <w:jc w:val="both"/>
        <w:rPr>
          <w:rFonts w:ascii="Cambria" w:hAnsi="Cambria"/>
          <w:sz w:val="20"/>
          <w:szCs w:val="20"/>
        </w:rPr>
      </w:pPr>
      <w:r w:rsidRPr="00A43CF9">
        <w:rPr>
          <w:rFonts w:ascii="Cambria" w:hAnsi="Cambria"/>
          <w:noProof/>
          <w:sz w:val="20"/>
          <w:szCs w:val="20"/>
          <w:lang w:val="en-US" w:eastAsia="en-US"/>
        </w:rPr>
        <w:lastRenderedPageBreak/>
        <w:drawing>
          <wp:inline distT="0" distB="0" distL="0" distR="0">
            <wp:extent cx="2752372" cy="1444978"/>
            <wp:effectExtent l="19050" t="0" r="9878" b="2822"/>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3CF9" w:rsidRDefault="007B5843" w:rsidP="00590BC5">
      <w:pPr>
        <w:tabs>
          <w:tab w:val="left" w:pos="993"/>
        </w:tabs>
        <w:spacing w:after="0" w:line="240" w:lineRule="auto"/>
        <w:ind w:left="992" w:hanging="992"/>
        <w:jc w:val="both"/>
        <w:rPr>
          <w:rFonts w:ascii="Cambria" w:hAnsi="Cambria"/>
          <w:b/>
          <w:color w:val="FF0000"/>
          <w:sz w:val="18"/>
          <w:szCs w:val="18"/>
          <w:lang w:val="id-ID"/>
        </w:rPr>
      </w:pPr>
      <w:r w:rsidRPr="008404A0">
        <w:rPr>
          <w:rFonts w:ascii="Cambria" w:hAnsi="Cambria" w:cs="Arial"/>
          <w:b/>
          <w:sz w:val="18"/>
          <w:szCs w:val="18"/>
        </w:rPr>
        <w:t xml:space="preserve">Figure </w:t>
      </w:r>
      <w:r w:rsidR="00A43CF9" w:rsidRPr="008404A0">
        <w:rPr>
          <w:rFonts w:ascii="Cambria" w:hAnsi="Cambria" w:cs="Arial"/>
          <w:b/>
          <w:sz w:val="18"/>
          <w:szCs w:val="18"/>
        </w:rPr>
        <w:t>1.</w:t>
      </w:r>
      <w:r w:rsidR="00A43CF9" w:rsidRPr="00A43CF9">
        <w:rPr>
          <w:rFonts w:ascii="Cambria" w:hAnsi="Cambria" w:cs="Arial"/>
          <w:sz w:val="18"/>
          <w:szCs w:val="18"/>
        </w:rPr>
        <w:t xml:space="preserve"> </w:t>
      </w:r>
      <w:r w:rsidR="00A43CF9" w:rsidRPr="00A43CF9">
        <w:rPr>
          <w:rFonts w:ascii="Cambria" w:hAnsi="Cambria" w:cs="Arial"/>
          <w:sz w:val="18"/>
          <w:szCs w:val="18"/>
          <w:lang w:val="id-ID"/>
        </w:rPr>
        <w:tab/>
      </w:r>
      <w:r>
        <w:rPr>
          <w:rFonts w:ascii="Cambria" w:hAnsi="Cambria" w:cs="Arial"/>
          <w:sz w:val="18"/>
          <w:szCs w:val="18"/>
        </w:rPr>
        <w:t>Title of the figure involve a brief explanation about the figure’</w:t>
      </w:r>
      <w:r w:rsidR="00E6621B">
        <w:rPr>
          <w:rFonts w:ascii="Cambria" w:hAnsi="Cambria" w:cs="Arial"/>
          <w:sz w:val="18"/>
          <w:szCs w:val="18"/>
          <w:lang w:val="id-ID"/>
        </w:rPr>
        <w:t>s</w:t>
      </w:r>
      <w:r>
        <w:rPr>
          <w:rFonts w:ascii="Cambria" w:hAnsi="Cambria" w:cs="Arial"/>
          <w:sz w:val="18"/>
          <w:szCs w:val="18"/>
        </w:rPr>
        <w:t xml:space="preserve"> content.</w:t>
      </w:r>
      <w:r w:rsidR="00A43CF9" w:rsidRPr="00A43CF9">
        <w:rPr>
          <w:rFonts w:ascii="Cambria" w:hAnsi="Cambria"/>
          <w:color w:val="FF0000"/>
        </w:rPr>
        <w:t xml:space="preserve"> </w:t>
      </w:r>
      <w:r w:rsidR="00A43CF9" w:rsidRPr="00FF739F">
        <w:rPr>
          <w:rFonts w:ascii="Cambria" w:hAnsi="Cambria"/>
          <w:b/>
          <w:color w:val="FF0000"/>
          <w:sz w:val="18"/>
          <w:szCs w:val="18"/>
        </w:rPr>
        <w:t>(9 pt)</w:t>
      </w:r>
    </w:p>
    <w:p w:rsidR="00376F01" w:rsidRPr="007B5843" w:rsidRDefault="007B5843" w:rsidP="007B5843">
      <w:pPr>
        <w:spacing w:before="120" w:after="120" w:line="240" w:lineRule="auto"/>
        <w:jc w:val="center"/>
        <w:outlineLvl w:val="0"/>
        <w:rPr>
          <w:rFonts w:ascii="Cambria" w:hAnsi="Cambria"/>
          <w:b/>
          <w:smallCaps/>
          <w:spacing w:val="30"/>
          <w:sz w:val="20"/>
        </w:rPr>
      </w:pPr>
      <w:r>
        <w:rPr>
          <w:rFonts w:ascii="Cambria" w:hAnsi="Cambria"/>
          <w:b/>
          <w:smallCaps/>
          <w:spacing w:val="30"/>
          <w:sz w:val="20"/>
        </w:rPr>
        <w:t>CONCLUSION</w:t>
      </w:r>
      <w:r w:rsidR="00F66C5B" w:rsidRPr="00F66C5B">
        <w:rPr>
          <w:rFonts w:ascii="Cambria" w:hAnsi="Cambria"/>
          <w:b/>
          <w:smallCaps/>
          <w:color w:val="FF0000"/>
          <w:spacing w:val="30"/>
          <w:sz w:val="20"/>
        </w:rPr>
        <w:t>(10 pt)</w:t>
      </w:r>
    </w:p>
    <w:p w:rsidR="00E40044" w:rsidRPr="007B5843" w:rsidRDefault="007B5843" w:rsidP="00A9225C">
      <w:pPr>
        <w:pStyle w:val="ListParagraph"/>
        <w:spacing w:after="0" w:line="240" w:lineRule="auto"/>
        <w:ind w:left="0"/>
        <w:contextualSpacing/>
        <w:jc w:val="both"/>
        <w:rPr>
          <w:rFonts w:asciiTheme="majorHAnsi" w:hAnsiTheme="majorHAnsi"/>
          <w:color w:val="000000"/>
          <w:sz w:val="20"/>
          <w:szCs w:val="20"/>
          <w:lang w:val="en-US" w:eastAsia="id-ID"/>
        </w:rPr>
      </w:pPr>
      <w:r w:rsidRPr="00EB257E">
        <w:rPr>
          <w:rFonts w:asciiTheme="majorHAnsi" w:hAnsiTheme="majorHAnsi"/>
          <w:sz w:val="20"/>
          <w:szCs w:val="20"/>
        </w:rPr>
        <w:t>Conclusion should be written concisely to conclude the results of research without further explanation.</w:t>
      </w:r>
      <w:r>
        <w:rPr>
          <w:rFonts w:asciiTheme="majorHAnsi" w:hAnsiTheme="majorHAnsi"/>
          <w:color w:val="000000"/>
          <w:sz w:val="20"/>
          <w:szCs w:val="20"/>
          <w:lang w:val="en-US" w:eastAsia="id-ID"/>
        </w:rPr>
        <w:t xml:space="preserve"> </w:t>
      </w:r>
      <w:r w:rsidR="00590BC5">
        <w:rPr>
          <w:rFonts w:ascii="Cambria" w:hAnsi="Cambria"/>
          <w:b/>
          <w:smallCaps/>
          <w:color w:val="FF0000"/>
          <w:spacing w:val="30"/>
          <w:sz w:val="20"/>
        </w:rPr>
        <w:t xml:space="preserve">(10 </w:t>
      </w:r>
      <w:r w:rsidR="00590BC5" w:rsidRPr="00590BC5">
        <w:rPr>
          <w:rFonts w:ascii="Cambria" w:hAnsi="Cambria"/>
          <w:b/>
          <w:color w:val="FF0000"/>
          <w:spacing w:val="30"/>
          <w:sz w:val="20"/>
          <w:lang w:val="id-ID"/>
        </w:rPr>
        <w:t>pt</w:t>
      </w:r>
      <w:r w:rsidR="00590BC5" w:rsidRPr="00F66C5B">
        <w:rPr>
          <w:rFonts w:ascii="Cambria" w:hAnsi="Cambria"/>
          <w:b/>
          <w:smallCaps/>
          <w:color w:val="FF0000"/>
          <w:spacing w:val="30"/>
          <w:sz w:val="20"/>
        </w:rPr>
        <w:t>)</w:t>
      </w:r>
    </w:p>
    <w:p w:rsidR="00FD6503" w:rsidRPr="00FF739F" w:rsidRDefault="007B5843" w:rsidP="008404A0">
      <w:pPr>
        <w:pStyle w:val="ListParagraph"/>
        <w:spacing w:before="120" w:after="120" w:line="240" w:lineRule="auto"/>
        <w:ind w:left="0"/>
        <w:jc w:val="center"/>
        <w:rPr>
          <w:rFonts w:ascii="Cambria" w:hAnsi="Cambria"/>
          <w:b/>
          <w:color w:val="000000"/>
          <w:sz w:val="20"/>
          <w:szCs w:val="18"/>
          <w:lang w:val="en-US" w:eastAsia="id-ID"/>
        </w:rPr>
      </w:pPr>
      <w:r>
        <w:rPr>
          <w:rFonts w:ascii="Cambria" w:hAnsi="Cambria"/>
          <w:b/>
          <w:color w:val="000000"/>
          <w:sz w:val="20"/>
          <w:szCs w:val="18"/>
          <w:lang w:val="en-US" w:eastAsia="id-ID"/>
        </w:rPr>
        <w:t>ACKNOWLEDGEMENT</w:t>
      </w:r>
      <w:r w:rsidR="006E3D46">
        <w:rPr>
          <w:rFonts w:ascii="Cambria" w:hAnsi="Cambria"/>
          <w:b/>
          <w:color w:val="000000"/>
          <w:sz w:val="20"/>
          <w:szCs w:val="18"/>
          <w:lang w:val="en-US" w:eastAsia="id-ID"/>
        </w:rPr>
        <w:t xml:space="preserve"> </w:t>
      </w:r>
      <w:r w:rsidR="006E3D46">
        <w:rPr>
          <w:rFonts w:ascii="Cambria" w:hAnsi="Cambria"/>
          <w:color w:val="000000"/>
          <w:sz w:val="20"/>
          <w:szCs w:val="18"/>
          <w:lang w:val="en-US" w:eastAsia="id-ID"/>
        </w:rPr>
        <w:t>(if</w:t>
      </w:r>
      <w:r w:rsidR="00F66C5B">
        <w:rPr>
          <w:rFonts w:ascii="Cambria" w:hAnsi="Cambria"/>
          <w:color w:val="000000"/>
          <w:sz w:val="20"/>
          <w:szCs w:val="18"/>
          <w:lang w:val="en-US" w:eastAsia="id-ID"/>
        </w:rPr>
        <w:t xml:space="preserve"> </w:t>
      </w:r>
      <w:r w:rsidR="006E3D46">
        <w:rPr>
          <w:rFonts w:ascii="Cambria" w:hAnsi="Cambria"/>
          <w:color w:val="000000"/>
          <w:sz w:val="20"/>
          <w:szCs w:val="18"/>
          <w:lang w:val="en-US" w:eastAsia="id-ID"/>
        </w:rPr>
        <w:t>any</w:t>
      </w:r>
      <w:r w:rsidR="00F66C5B">
        <w:rPr>
          <w:rFonts w:ascii="Cambria" w:hAnsi="Cambria"/>
          <w:color w:val="000000"/>
          <w:sz w:val="20"/>
          <w:szCs w:val="18"/>
          <w:lang w:val="en-US" w:eastAsia="id-ID"/>
        </w:rPr>
        <w:t>)</w:t>
      </w:r>
      <w:r w:rsidR="00F01E6E">
        <w:rPr>
          <w:rFonts w:ascii="Cambria" w:hAnsi="Cambria"/>
          <w:color w:val="000000"/>
          <w:sz w:val="20"/>
          <w:szCs w:val="18"/>
          <w:lang w:val="en-US" w:eastAsia="id-ID"/>
        </w:rPr>
        <w:t xml:space="preserve"> </w:t>
      </w:r>
      <w:r w:rsidR="00F01E6E" w:rsidRPr="00FF739F">
        <w:rPr>
          <w:rFonts w:ascii="Cambria" w:hAnsi="Cambria"/>
          <w:b/>
          <w:color w:val="FF0000"/>
          <w:sz w:val="20"/>
          <w:szCs w:val="18"/>
          <w:lang w:val="en-US" w:eastAsia="id-ID"/>
        </w:rPr>
        <w:t>(10 PT)</w:t>
      </w:r>
    </w:p>
    <w:p w:rsidR="00FD6503" w:rsidRPr="006E3D46" w:rsidRDefault="006E3D46" w:rsidP="00FD6503">
      <w:pPr>
        <w:spacing w:before="120" w:after="120" w:line="240" w:lineRule="auto"/>
        <w:jc w:val="both"/>
        <w:outlineLvl w:val="0"/>
        <w:rPr>
          <w:rFonts w:ascii="Cambria" w:hAnsi="Cambria"/>
          <w:sz w:val="20"/>
          <w:szCs w:val="20"/>
        </w:rPr>
      </w:pPr>
      <w:r w:rsidRPr="006E3D46">
        <w:rPr>
          <w:rFonts w:ascii="Cambria" w:hAnsi="Cambria"/>
          <w:sz w:val="20"/>
          <w:szCs w:val="20"/>
        </w:rPr>
        <w:t xml:space="preserve">Acknowledgement </w:t>
      </w:r>
      <w:r>
        <w:rPr>
          <w:rFonts w:ascii="Cambria" w:hAnsi="Cambria"/>
          <w:sz w:val="20"/>
          <w:szCs w:val="20"/>
        </w:rPr>
        <w:t xml:space="preserve">should be written if it necessary. </w:t>
      </w:r>
    </w:p>
    <w:p w:rsidR="00EE02C5" w:rsidRPr="00FF739F" w:rsidRDefault="006E3D46" w:rsidP="00C10811">
      <w:pPr>
        <w:spacing w:before="120" w:after="120" w:line="240" w:lineRule="auto"/>
        <w:jc w:val="center"/>
        <w:outlineLvl w:val="0"/>
        <w:rPr>
          <w:rFonts w:ascii="Cambria" w:hAnsi="Cambria"/>
          <w:b/>
          <w:smallCaps/>
          <w:color w:val="FF0000"/>
          <w:spacing w:val="30"/>
          <w:sz w:val="20"/>
        </w:rPr>
      </w:pPr>
      <w:r>
        <w:rPr>
          <w:rFonts w:ascii="Cambria" w:hAnsi="Cambria"/>
          <w:b/>
          <w:smallCaps/>
          <w:spacing w:val="30"/>
          <w:sz w:val="20"/>
        </w:rPr>
        <w:t>REFERENCES</w:t>
      </w:r>
      <w:r w:rsidR="00FF739F">
        <w:rPr>
          <w:rFonts w:ascii="Cambria" w:hAnsi="Cambria"/>
          <w:b/>
          <w:smallCaps/>
          <w:spacing w:val="30"/>
          <w:sz w:val="20"/>
        </w:rPr>
        <w:t xml:space="preserve"> </w:t>
      </w:r>
      <w:r w:rsidR="00FF739F" w:rsidRPr="00FF739F">
        <w:rPr>
          <w:rFonts w:ascii="Cambria" w:hAnsi="Cambria"/>
          <w:b/>
          <w:smallCaps/>
          <w:color w:val="FF0000"/>
          <w:spacing w:val="30"/>
          <w:sz w:val="20"/>
        </w:rPr>
        <w:t>(10 PT)</w:t>
      </w:r>
    </w:p>
    <w:p w:rsidR="00812A1C" w:rsidRPr="00102E8B" w:rsidRDefault="00812A1C" w:rsidP="00076B9A">
      <w:pPr>
        <w:spacing w:after="0" w:line="240" w:lineRule="auto"/>
        <w:ind w:left="284" w:hanging="284"/>
        <w:jc w:val="both"/>
        <w:rPr>
          <w:rFonts w:ascii="Cambria" w:hAnsi="Cambria"/>
          <w:sz w:val="16"/>
          <w:szCs w:val="18"/>
          <w:lang w:val="id-ID" w:eastAsia="id-ID"/>
        </w:rPr>
      </w:pPr>
      <w:r w:rsidRPr="00102E8B">
        <w:rPr>
          <w:rFonts w:ascii="Cambria" w:hAnsi="Cambria"/>
          <w:sz w:val="16"/>
          <w:szCs w:val="18"/>
          <w:lang w:val="id-ID" w:eastAsia="id-ID"/>
        </w:rPr>
        <w:t>Allen C. 2007. Bacteria, bioterrorism, and the geranium ladies of Guatemala. In: Cabezas AL, Reese E, Waller M, editors. Wages of empire: neoliberal policies, repression, and women's poverty. Boulder (CO): Paradigm Press. p.169-177.</w:t>
      </w:r>
    </w:p>
    <w:p w:rsidR="001457CC" w:rsidRPr="00102E8B" w:rsidRDefault="001457CC" w:rsidP="001457CC">
      <w:pPr>
        <w:spacing w:after="0" w:line="240" w:lineRule="auto"/>
        <w:ind w:left="284" w:hanging="284"/>
        <w:jc w:val="both"/>
        <w:rPr>
          <w:rFonts w:ascii="Cambria" w:hAnsi="Cambria"/>
          <w:sz w:val="16"/>
          <w:szCs w:val="18"/>
          <w:lang w:val="id-ID" w:eastAsia="id-ID"/>
        </w:rPr>
      </w:pPr>
      <w:r w:rsidRPr="00102E8B">
        <w:rPr>
          <w:rFonts w:ascii="Cambria" w:hAnsi="Cambria"/>
          <w:sz w:val="16"/>
          <w:szCs w:val="18"/>
          <w:lang w:val="en-US" w:eastAsia="id-ID"/>
        </w:rPr>
        <w:t xml:space="preserve">Flores-Cruz Z, Allen C. 2011. Necessity of OxyR for the hydrogen peroxide stress response and full virulence in </w:t>
      </w:r>
      <w:r w:rsidRPr="00102E8B">
        <w:rPr>
          <w:rFonts w:ascii="Cambria" w:hAnsi="Cambria"/>
          <w:i/>
          <w:sz w:val="16"/>
          <w:szCs w:val="18"/>
          <w:lang w:val="en-US" w:eastAsia="id-ID"/>
        </w:rPr>
        <w:t>Ralstonia solanacearum</w:t>
      </w:r>
      <w:r w:rsidRPr="00102E8B">
        <w:rPr>
          <w:rFonts w:ascii="Cambria" w:hAnsi="Cambria"/>
          <w:sz w:val="16"/>
          <w:szCs w:val="18"/>
          <w:lang w:val="en-US" w:eastAsia="id-ID"/>
        </w:rPr>
        <w:t>. Appl Environ Microbiol. 77(18):6426-6432.</w:t>
      </w:r>
    </w:p>
    <w:p w:rsidR="00812A1C" w:rsidRPr="00102E8B" w:rsidRDefault="00812A1C" w:rsidP="001457CC">
      <w:pPr>
        <w:spacing w:after="0" w:line="240" w:lineRule="auto"/>
        <w:ind w:left="284" w:hanging="284"/>
        <w:jc w:val="both"/>
        <w:rPr>
          <w:rFonts w:ascii="Cambria" w:hAnsi="Cambria"/>
          <w:sz w:val="16"/>
          <w:szCs w:val="18"/>
          <w:lang w:val="id-ID" w:eastAsia="id-ID"/>
        </w:rPr>
      </w:pPr>
      <w:r w:rsidRPr="00102E8B">
        <w:rPr>
          <w:rFonts w:ascii="Cambria" w:hAnsi="Cambria"/>
          <w:sz w:val="16"/>
          <w:szCs w:val="18"/>
          <w:lang w:val="id-ID" w:eastAsia="id-ID"/>
        </w:rPr>
        <w:t xml:space="preserve">Griffiths AJF, Miller JH, Suzuki DT, Lewontin RC, Gelbart WM. c2000. Introduction to genetic analysis [Internet]. 7th ed. New York (NY): W. H. Freeman &amp; Co.; [cited 2005 May 31]. Available from: </w:t>
      </w:r>
      <w:hyperlink r:id="rId15" w:history="1">
        <w:r w:rsidRPr="00102E8B">
          <w:rPr>
            <w:rStyle w:val="Hyperlink"/>
            <w:rFonts w:ascii="Cambria" w:hAnsi="Cambria"/>
            <w:color w:val="auto"/>
            <w:sz w:val="16"/>
            <w:szCs w:val="18"/>
            <w:u w:val="none"/>
            <w:lang w:val="id-ID" w:eastAsia="id-ID"/>
          </w:rPr>
          <w:t>http://www.ncbi.nlm.nih.gov/bookshelf/br.fcgi?book=iga</w:t>
        </w:r>
      </w:hyperlink>
      <w:r w:rsidRPr="00102E8B">
        <w:rPr>
          <w:rFonts w:ascii="Cambria" w:hAnsi="Cambria"/>
          <w:sz w:val="16"/>
          <w:szCs w:val="18"/>
          <w:lang w:val="id-ID" w:eastAsia="id-ID"/>
        </w:rPr>
        <w:t>.</w:t>
      </w:r>
    </w:p>
    <w:p w:rsidR="004E40F9" w:rsidRPr="00102E8B" w:rsidRDefault="004E40F9" w:rsidP="001457CC">
      <w:pPr>
        <w:spacing w:after="0" w:line="240" w:lineRule="auto"/>
        <w:ind w:left="284" w:hanging="284"/>
        <w:jc w:val="both"/>
        <w:rPr>
          <w:rFonts w:ascii="Cambria" w:hAnsi="Cambria"/>
          <w:sz w:val="16"/>
          <w:szCs w:val="18"/>
          <w:lang w:val="id-ID" w:eastAsia="id-ID"/>
        </w:rPr>
      </w:pPr>
      <w:r w:rsidRPr="00102E8B">
        <w:rPr>
          <w:rFonts w:ascii="Cambria" w:hAnsi="Cambria"/>
          <w:sz w:val="16"/>
          <w:szCs w:val="18"/>
          <w:lang w:val="id-ID" w:eastAsia="id-ID"/>
        </w:rPr>
        <w:t>Lee DJ, Bates D, Dromey C, Xu X, Antani S. 2003. An imaging system correlating lip shapes with tongue contact patterns for speech pathology research. In: Krol M, Mitra S, Lee DJ, editors. CBMS 2003. Proceedings of the 16th IEEE Symposium on Computer-Based Medical Systems; 2003 Jun 26-27; New York. Los Alamitos (CA): IEEE Computer Society; p.307-313.</w:t>
      </w:r>
    </w:p>
    <w:p w:rsidR="00812A1C" w:rsidRPr="00102E8B" w:rsidRDefault="001457CC" w:rsidP="00812A1C">
      <w:pPr>
        <w:spacing w:after="0" w:line="240" w:lineRule="auto"/>
        <w:ind w:left="284" w:hanging="284"/>
        <w:jc w:val="both"/>
        <w:rPr>
          <w:rFonts w:ascii="Cambria" w:hAnsi="Cambria"/>
          <w:sz w:val="16"/>
          <w:szCs w:val="18"/>
          <w:lang w:val="id-ID" w:eastAsia="id-ID"/>
        </w:rPr>
      </w:pPr>
      <w:r w:rsidRPr="00102E8B">
        <w:rPr>
          <w:rFonts w:ascii="Cambria" w:hAnsi="Cambria"/>
          <w:sz w:val="16"/>
          <w:szCs w:val="18"/>
          <w:lang w:val="en-US" w:eastAsia="id-ID"/>
        </w:rPr>
        <w:t>Powell JM, Wattiaux MA, Broderick GA. 2011. Evaluation of milk urea nitrogen as a management tool to reduce ammonia emissions from dairy farms. J Dairy Sci. 94(9):4690-4694</w:t>
      </w:r>
      <w:r w:rsidR="008404A0" w:rsidRPr="00102E8B">
        <w:rPr>
          <w:rFonts w:ascii="Cambria" w:hAnsi="Cambria"/>
          <w:sz w:val="16"/>
          <w:szCs w:val="18"/>
          <w:lang w:val="id-ID" w:eastAsia="id-ID"/>
        </w:rPr>
        <w:t>.</w:t>
      </w:r>
    </w:p>
    <w:p w:rsidR="001457CC" w:rsidRPr="00102E8B" w:rsidRDefault="001457CC" w:rsidP="001457CC">
      <w:pPr>
        <w:spacing w:after="0" w:line="240" w:lineRule="auto"/>
        <w:ind w:left="284" w:hanging="284"/>
        <w:jc w:val="both"/>
        <w:rPr>
          <w:rFonts w:ascii="Cambria" w:hAnsi="Cambria"/>
          <w:sz w:val="16"/>
          <w:szCs w:val="18"/>
          <w:lang w:val="id-ID" w:eastAsia="id-ID"/>
        </w:rPr>
      </w:pPr>
      <w:r w:rsidRPr="00102E8B">
        <w:rPr>
          <w:rFonts w:ascii="Cambria" w:hAnsi="Cambria"/>
          <w:sz w:val="16"/>
          <w:szCs w:val="18"/>
          <w:lang w:val="en-US" w:eastAsia="id-ID"/>
        </w:rPr>
        <w:t xml:space="preserve">Savage E, Ramsay M, White J, Beard S, Lawson H, Hunjan R, Brown D. 2005. Mumps outbreaks across England and Wales in 2004: observational study. BMJ [Internet]. [cited 2007 May 31]; 330(7500):1119-1120. Available from: http:// </w:t>
      </w:r>
      <w:r w:rsidRPr="00102E8B">
        <w:rPr>
          <w:rFonts w:ascii="Cambria" w:hAnsi="Cambria"/>
          <w:sz w:val="16"/>
          <w:szCs w:val="18"/>
          <w:lang w:val="en-US" w:eastAsia="id-ID"/>
        </w:rPr>
        <w:lastRenderedPageBreak/>
        <w:t>bmj.bmjjournals.com/cgi/reprint/330/7500/1119doi:10.1136/bmj.330.7500.119</w:t>
      </w:r>
      <w:r w:rsidR="008404A0" w:rsidRPr="00102E8B">
        <w:rPr>
          <w:rFonts w:ascii="Cambria" w:hAnsi="Cambria"/>
          <w:sz w:val="16"/>
          <w:szCs w:val="18"/>
          <w:lang w:val="id-ID" w:eastAsia="id-ID"/>
        </w:rPr>
        <w:t>.</w:t>
      </w:r>
    </w:p>
    <w:p w:rsidR="00812A1C" w:rsidRPr="00102E8B" w:rsidRDefault="00812A1C" w:rsidP="00812A1C">
      <w:pPr>
        <w:spacing w:after="0" w:line="240" w:lineRule="auto"/>
        <w:ind w:left="284" w:hanging="284"/>
        <w:jc w:val="both"/>
        <w:rPr>
          <w:rFonts w:ascii="Cambria" w:hAnsi="Cambria"/>
          <w:sz w:val="16"/>
          <w:szCs w:val="18"/>
          <w:lang w:val="id-ID" w:eastAsia="id-ID"/>
        </w:rPr>
      </w:pPr>
      <w:r w:rsidRPr="00102E8B">
        <w:rPr>
          <w:rFonts w:ascii="Cambria" w:hAnsi="Cambria"/>
          <w:sz w:val="16"/>
          <w:szCs w:val="18"/>
          <w:lang w:val="en-US" w:eastAsia="id-ID"/>
        </w:rPr>
        <w:t>Sherman C. 2001. The invisible Web: uncovering information sources search engines can't see. Medford, N.J.: CyberAge Books, Information Today. 439 p.</w:t>
      </w:r>
    </w:p>
    <w:p w:rsidR="004E40F9" w:rsidRPr="00102E8B" w:rsidRDefault="004E40F9" w:rsidP="00812A1C">
      <w:pPr>
        <w:spacing w:after="0" w:line="240" w:lineRule="auto"/>
        <w:ind w:left="284" w:hanging="284"/>
        <w:jc w:val="both"/>
        <w:rPr>
          <w:rFonts w:ascii="Cambria" w:hAnsi="Cambria"/>
          <w:sz w:val="16"/>
          <w:szCs w:val="18"/>
          <w:lang w:val="id-ID" w:eastAsia="id-ID"/>
        </w:rPr>
      </w:pPr>
      <w:r w:rsidRPr="00102E8B">
        <w:rPr>
          <w:rFonts w:ascii="Cambria" w:hAnsi="Cambria"/>
          <w:sz w:val="16"/>
          <w:szCs w:val="18"/>
          <w:lang w:val="id-ID" w:eastAsia="id-ID"/>
        </w:rPr>
        <w:t xml:space="preserve">Vierstra R. 2011. Atomic perspectives on phytochrome photoactivation and signaling. Paper presented at: Steenbock </w:t>
      </w:r>
      <w:r w:rsidRPr="00102E8B">
        <w:rPr>
          <w:rFonts w:ascii="Cambria" w:hAnsi="Cambria"/>
          <w:sz w:val="16"/>
          <w:szCs w:val="18"/>
          <w:lang w:val="id-ID" w:eastAsia="id-ID"/>
        </w:rPr>
        <w:lastRenderedPageBreak/>
        <w:t>35. Proceedings of the 35th Steenbock Symposium on Advances in Biomolecular NMR; Madison, WI.</w:t>
      </w:r>
    </w:p>
    <w:p w:rsidR="007F5E7B" w:rsidRDefault="001457CC" w:rsidP="001457CC">
      <w:pPr>
        <w:spacing w:after="0" w:line="240" w:lineRule="auto"/>
        <w:ind w:left="284" w:hanging="284"/>
        <w:jc w:val="both"/>
        <w:rPr>
          <w:rFonts w:ascii="Cambria" w:hAnsi="Cambria"/>
          <w:sz w:val="16"/>
          <w:szCs w:val="18"/>
          <w:lang w:val="id-ID" w:eastAsia="id-ID"/>
        </w:rPr>
      </w:pPr>
      <w:r w:rsidRPr="00102E8B">
        <w:rPr>
          <w:rFonts w:ascii="Cambria" w:hAnsi="Cambria"/>
          <w:sz w:val="16"/>
          <w:szCs w:val="18"/>
          <w:lang w:val="en-US" w:eastAsia="id-ID"/>
        </w:rPr>
        <w:t>Werling BP, Lowenstein DM, Straub CS, Gratton C. 2012. Multi-predator effects produced by functionally distinct species vary with prey density. J Insect Sci [Internet]. [cited 12 Sep 2013];12(30). Available from: insectscience.org/12.30</w:t>
      </w:r>
      <w:r w:rsidR="008404A0" w:rsidRPr="00102E8B">
        <w:rPr>
          <w:rFonts w:ascii="Cambria" w:hAnsi="Cambria"/>
          <w:sz w:val="16"/>
          <w:szCs w:val="18"/>
          <w:lang w:val="id-ID" w:eastAsia="id-ID"/>
        </w:rPr>
        <w:t>.</w:t>
      </w:r>
      <w:r w:rsidR="00C00A5C">
        <w:rPr>
          <w:rFonts w:ascii="Cambria" w:hAnsi="Cambria"/>
          <w:sz w:val="16"/>
          <w:szCs w:val="18"/>
          <w:lang w:val="id-ID" w:eastAsia="id-ID"/>
        </w:rPr>
        <w:t xml:space="preserve"> </w:t>
      </w:r>
      <w:r w:rsidR="00C00A5C" w:rsidRPr="00C00A5C">
        <w:rPr>
          <w:rFonts w:ascii="Cambria" w:hAnsi="Cambria"/>
          <w:b/>
          <w:color w:val="FF0000"/>
          <w:sz w:val="16"/>
          <w:szCs w:val="18"/>
          <w:lang w:val="id-ID" w:eastAsia="id-ID"/>
        </w:rPr>
        <w:t>(8 pt)</w:t>
      </w:r>
    </w:p>
    <w:p w:rsidR="004E40F9" w:rsidRPr="008404A0" w:rsidRDefault="004E40F9" w:rsidP="001457CC">
      <w:pPr>
        <w:spacing w:after="0" w:line="240" w:lineRule="auto"/>
        <w:ind w:left="284" w:hanging="284"/>
        <w:jc w:val="both"/>
        <w:rPr>
          <w:rFonts w:ascii="Cambria" w:hAnsi="Cambria"/>
          <w:sz w:val="16"/>
          <w:szCs w:val="18"/>
          <w:lang w:val="id-ID" w:eastAsia="id-ID"/>
        </w:rPr>
      </w:pPr>
    </w:p>
    <w:p w:rsidR="00E40044" w:rsidRDefault="00E40044" w:rsidP="006B1395">
      <w:pPr>
        <w:spacing w:after="0" w:line="240" w:lineRule="auto"/>
        <w:ind w:left="426" w:hanging="426"/>
        <w:jc w:val="both"/>
        <w:rPr>
          <w:rFonts w:ascii="Cambria" w:hAnsi="Cambria"/>
          <w:sz w:val="16"/>
          <w:szCs w:val="18"/>
          <w:lang w:val="en-US" w:eastAsia="id-ID"/>
        </w:rPr>
      </w:pPr>
    </w:p>
    <w:p w:rsidR="00E40044" w:rsidRDefault="00E40044" w:rsidP="006B1395">
      <w:pPr>
        <w:spacing w:after="0" w:line="240" w:lineRule="auto"/>
        <w:ind w:left="426" w:hanging="426"/>
        <w:jc w:val="both"/>
        <w:rPr>
          <w:rFonts w:ascii="Cambria" w:hAnsi="Cambria"/>
          <w:sz w:val="16"/>
          <w:szCs w:val="18"/>
          <w:lang w:val="en-US" w:eastAsia="id-ID"/>
        </w:rPr>
        <w:sectPr w:rsidR="00E40044" w:rsidSect="00981A7D">
          <w:type w:val="continuous"/>
          <w:pgSz w:w="11907" w:h="16839" w:code="9"/>
          <w:pgMar w:top="1418" w:right="1134" w:bottom="1134" w:left="1134" w:header="680" w:footer="454" w:gutter="0"/>
          <w:cols w:num="2" w:space="340"/>
          <w:noEndnote/>
          <w:docGrid w:linePitch="299"/>
        </w:sectPr>
      </w:pPr>
    </w:p>
    <w:p w:rsidR="00E40044" w:rsidRDefault="00E40044"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326EB8" w:rsidRDefault="00326EB8" w:rsidP="00326EB8">
      <w:pPr>
        <w:spacing w:after="0" w:line="240" w:lineRule="auto"/>
        <w:jc w:val="both"/>
        <w:rPr>
          <w:rFonts w:ascii="Cambria" w:hAnsi="Cambria"/>
          <w:sz w:val="16"/>
          <w:szCs w:val="18"/>
          <w:lang w:val="en-US" w:eastAsia="id-ID"/>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p w:rsidR="001457CC" w:rsidRDefault="001457CC" w:rsidP="00981A7D">
      <w:pPr>
        <w:spacing w:before="120" w:after="240" w:line="240" w:lineRule="auto"/>
        <w:rPr>
          <w:rFonts w:ascii="Cambria" w:hAnsi="Cambria"/>
          <w:b/>
          <w:color w:val="A6A6A6" w:themeColor="background1" w:themeShade="A6"/>
          <w:sz w:val="20"/>
          <w:szCs w:val="24"/>
          <w:lang w:val="en-US" w:eastAsia="en-US"/>
        </w:rPr>
      </w:pPr>
    </w:p>
    <w:sectPr w:rsidR="001457CC" w:rsidSect="00572C2B">
      <w:headerReference w:type="even" r:id="rId16"/>
      <w:headerReference w:type="default" r:id="rId17"/>
      <w:footerReference w:type="even" r:id="rId18"/>
      <w:footerReference w:type="default" r:id="rId19"/>
      <w:type w:val="continuous"/>
      <w:pgSz w:w="11907" w:h="16839" w:code="9"/>
      <w:pgMar w:top="1418" w:right="1134" w:bottom="1134" w:left="1134" w:header="680" w:footer="454" w:gutter="0"/>
      <w:cols w:space="3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1D" w:rsidRDefault="00D5581D">
      <w:pPr>
        <w:spacing w:after="0" w:line="240" w:lineRule="auto"/>
      </w:pPr>
      <w:r>
        <w:separator/>
      </w:r>
    </w:p>
  </w:endnote>
  <w:endnote w:type="continuationSeparator" w:id="0">
    <w:p w:rsidR="00D5581D" w:rsidRDefault="00D5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Pr="00123843" w:rsidRDefault="00652A20" w:rsidP="008B1347">
    <w:pPr>
      <w:pStyle w:val="Footer"/>
      <w:tabs>
        <w:tab w:val="clear" w:pos="9360"/>
        <w:tab w:val="right" w:pos="9639"/>
      </w:tabs>
      <w:spacing w:after="0" w:line="240" w:lineRule="auto"/>
      <w:rPr>
        <w:rFonts w:ascii="Cambria" w:hAnsi="Cambria"/>
        <w:position w:val="6"/>
      </w:rPr>
    </w:pPr>
    <w:r w:rsidRPr="00123843">
      <w:rPr>
        <w:rFonts w:ascii="Cambria" w:hAnsi="Cambria"/>
        <w:noProof/>
        <w:position w:val="6"/>
        <w:sz w:val="16"/>
        <w:lang w:val="en-US" w:eastAsia="en-US"/>
      </w:rPr>
      <w:drawing>
        <wp:anchor distT="0" distB="0" distL="114300" distR="114300" simplePos="0" relativeHeight="251662336" behindDoc="1" locked="0" layoutInCell="1" allowOverlap="1">
          <wp:simplePos x="0" y="0"/>
          <wp:positionH relativeFrom="column">
            <wp:align>right</wp:align>
          </wp:positionH>
          <wp:positionV relativeFrom="bottomMargin">
            <wp:align>center</wp:align>
          </wp:positionV>
          <wp:extent cx="1419225" cy="228600"/>
          <wp:effectExtent l="19050" t="0" r="9525" b="0"/>
          <wp:wrapNone/>
          <wp:docPr id="7" name="Picture 13" descr="scriptaBiologica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aBiologicaLogo.eps"/>
                  <pic:cNvPicPr/>
                </pic:nvPicPr>
                <pic:blipFill>
                  <a:blip r:embed="rId1"/>
                  <a:stretch>
                    <a:fillRect/>
                  </a:stretch>
                </pic:blipFill>
                <pic:spPr>
                  <a:xfrm>
                    <a:off x="0" y="0"/>
                    <a:ext cx="1419225" cy="228600"/>
                  </a:xfrm>
                  <a:prstGeom prst="rect">
                    <a:avLst/>
                  </a:prstGeom>
                </pic:spPr>
              </pic:pic>
            </a:graphicData>
          </a:graphic>
        </wp:anchor>
      </w:drawing>
    </w:r>
    <w:r w:rsidRPr="00123843">
      <w:rPr>
        <w:rFonts w:ascii="Cambria" w:hAnsi="Cambria"/>
        <w:position w:val="6"/>
        <w:sz w:val="16"/>
      </w:rPr>
      <w:fldChar w:fldCharType="begin"/>
    </w:r>
    <w:r w:rsidRPr="00123843">
      <w:rPr>
        <w:rFonts w:ascii="Cambria" w:hAnsi="Cambria"/>
        <w:position w:val="6"/>
        <w:sz w:val="16"/>
      </w:rPr>
      <w:instrText xml:space="preserve"> PAGE   \* MERGEFORMAT </w:instrText>
    </w:r>
    <w:r w:rsidRPr="00123843">
      <w:rPr>
        <w:rFonts w:ascii="Cambria" w:hAnsi="Cambria"/>
        <w:position w:val="6"/>
        <w:sz w:val="16"/>
      </w:rPr>
      <w:fldChar w:fldCharType="separate"/>
    </w:r>
    <w:r w:rsidR="00FF65C0">
      <w:rPr>
        <w:rFonts w:ascii="Cambria" w:hAnsi="Cambria"/>
        <w:noProof/>
        <w:position w:val="6"/>
        <w:sz w:val="16"/>
      </w:rPr>
      <w:t>2</w:t>
    </w:r>
    <w:r w:rsidRPr="00123843">
      <w:rPr>
        <w:rFonts w:ascii="Cambria" w:hAnsi="Cambria"/>
        <w:position w:val="6"/>
        <w:sz w:val="16"/>
      </w:rPr>
      <w:fldChar w:fldCharType="end"/>
    </w:r>
    <w:r w:rsidRPr="00123843">
      <w:rPr>
        <w:rFonts w:ascii="Cambria" w:hAnsi="Cambria"/>
        <w:noProof/>
        <w:position w:val="6"/>
        <w:sz w:val="18"/>
      </w:rPr>
      <w:t xml:space="preserve"> </w:t>
    </w:r>
    <w:r w:rsidRPr="00123843">
      <w:rPr>
        <w:rFonts w:ascii="Cambria" w:hAnsi="Cambria"/>
        <w:noProof/>
        <w:position w:val="6"/>
      </w:rPr>
      <w:tab/>
    </w:r>
    <w:r w:rsidRPr="00123843">
      <w:rPr>
        <w:rFonts w:ascii="Cambria" w:hAnsi="Cambria"/>
        <w:noProof/>
        <w:position w:val="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Pr="00123843" w:rsidRDefault="00652A20" w:rsidP="008B1347">
    <w:pPr>
      <w:pStyle w:val="Footer"/>
      <w:tabs>
        <w:tab w:val="clear" w:pos="9360"/>
        <w:tab w:val="left" w:pos="1021"/>
        <w:tab w:val="left" w:pos="1134"/>
        <w:tab w:val="right" w:pos="9639"/>
      </w:tabs>
      <w:spacing w:after="0" w:line="240" w:lineRule="auto"/>
      <w:rPr>
        <w:rFonts w:ascii="Cambria" w:hAnsi="Cambria"/>
        <w:color w:val="E36C0A" w:themeColor="accent6" w:themeShade="BF"/>
        <w:position w:val="5"/>
        <w:sz w:val="18"/>
      </w:rPr>
    </w:pPr>
    <w:r w:rsidRPr="00123843">
      <w:rPr>
        <w:rFonts w:ascii="Cambria" w:hAnsi="Cambria"/>
        <w:noProof/>
        <w:color w:val="E36C0A" w:themeColor="accent6" w:themeShade="BF"/>
        <w:position w:val="5"/>
        <w:sz w:val="14"/>
        <w:szCs w:val="14"/>
        <w:lang w:val="en-US" w:eastAsia="en-US"/>
      </w:rPr>
      <w:drawing>
        <wp:anchor distT="0" distB="0" distL="114300" distR="114300" simplePos="0" relativeHeight="251659264" behindDoc="1" locked="0" layoutInCell="1" allowOverlap="1">
          <wp:simplePos x="0" y="0"/>
          <wp:positionH relativeFrom="column">
            <wp:align>left</wp:align>
          </wp:positionH>
          <wp:positionV relativeFrom="bottomMargin">
            <wp:align>center</wp:align>
          </wp:positionV>
          <wp:extent cx="609600" cy="228600"/>
          <wp:effectExtent l="0" t="0" r="0" b="0"/>
          <wp:wrapNone/>
          <wp:docPr id="8" name="Picture 8" descr="openAcces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AccessLogo.eps"/>
                  <pic:cNvPicPr/>
                </pic:nvPicPr>
                <pic:blipFill>
                  <a:blip r:embed="rId1"/>
                  <a:stretch>
                    <a:fillRect/>
                  </a:stretch>
                </pic:blipFill>
                <pic:spPr>
                  <a:xfrm>
                    <a:off x="0" y="0"/>
                    <a:ext cx="609600" cy="228600"/>
                  </a:xfrm>
                  <a:prstGeom prst="rect">
                    <a:avLst/>
                  </a:prstGeom>
                </pic:spPr>
              </pic:pic>
            </a:graphicData>
          </a:graphic>
        </wp:anchor>
      </w:drawing>
    </w:r>
    <w:r w:rsidRPr="00123843">
      <w:rPr>
        <w:rFonts w:ascii="Cambria" w:hAnsi="Cambria"/>
        <w:color w:val="E36C0A" w:themeColor="accent6" w:themeShade="BF"/>
        <w:position w:val="5"/>
        <w:sz w:val="14"/>
        <w:szCs w:val="14"/>
      </w:rPr>
      <w:tab/>
      <w:t>|</w:t>
    </w:r>
    <w:r w:rsidRPr="00123843">
      <w:rPr>
        <w:rFonts w:ascii="Cambria" w:hAnsi="Cambria"/>
        <w:color w:val="E36C0A" w:themeColor="accent6" w:themeShade="BF"/>
        <w:position w:val="5"/>
        <w:sz w:val="14"/>
        <w:szCs w:val="14"/>
      </w:rPr>
      <w:tab/>
    </w:r>
    <w:hyperlink r:id="rId2" w:history="1">
      <w:r w:rsidRPr="00123843">
        <w:rPr>
          <w:rStyle w:val="Hyperlink"/>
          <w:rFonts w:ascii="Cambria" w:hAnsi="Cambria"/>
          <w:color w:val="E36C0A" w:themeColor="accent6" w:themeShade="BF"/>
          <w:position w:val="5"/>
          <w:sz w:val="14"/>
          <w:szCs w:val="14"/>
          <w:u w:val="none"/>
        </w:rPr>
        <w:t>http://scri.bio.unsoed.ac.id</w:t>
      </w:r>
    </w:hyperlink>
    <w:r w:rsidRPr="00123843">
      <w:rPr>
        <w:rFonts w:ascii="Cambria" w:hAnsi="Cambria"/>
        <w:color w:val="E36C0A" w:themeColor="accent6" w:themeShade="BF"/>
        <w:position w:val="5"/>
        <w:sz w:val="16"/>
      </w:rPr>
      <w:tab/>
    </w:r>
    <w:r w:rsidRPr="00123843">
      <w:rPr>
        <w:rFonts w:ascii="Cambria" w:hAnsi="Cambria"/>
        <w:color w:val="E36C0A" w:themeColor="accent6" w:themeShade="BF"/>
        <w:position w:val="5"/>
        <w:sz w:val="18"/>
      </w:rPr>
      <w:tab/>
    </w:r>
    <w:r w:rsidRPr="00123843">
      <w:rPr>
        <w:rFonts w:ascii="Cambria" w:hAnsi="Cambria"/>
        <w:color w:val="002060"/>
        <w:position w:val="5"/>
        <w:sz w:val="16"/>
      </w:rPr>
      <w:fldChar w:fldCharType="begin"/>
    </w:r>
    <w:r w:rsidRPr="00123843">
      <w:rPr>
        <w:rFonts w:ascii="Cambria" w:hAnsi="Cambria"/>
        <w:color w:val="002060"/>
        <w:position w:val="5"/>
        <w:sz w:val="16"/>
      </w:rPr>
      <w:instrText xml:space="preserve"> PAGE   \* MERGEFORMAT </w:instrText>
    </w:r>
    <w:r w:rsidRPr="00123843">
      <w:rPr>
        <w:rFonts w:ascii="Cambria" w:hAnsi="Cambria"/>
        <w:color w:val="002060"/>
        <w:position w:val="5"/>
        <w:sz w:val="16"/>
      </w:rPr>
      <w:fldChar w:fldCharType="separate"/>
    </w:r>
    <w:r w:rsidR="00FF65C0">
      <w:rPr>
        <w:rFonts w:ascii="Cambria" w:hAnsi="Cambria"/>
        <w:noProof/>
        <w:color w:val="002060"/>
        <w:position w:val="5"/>
        <w:sz w:val="16"/>
      </w:rPr>
      <w:t>1</w:t>
    </w:r>
    <w:r w:rsidRPr="00123843">
      <w:rPr>
        <w:rFonts w:ascii="Cambria" w:hAnsi="Cambria"/>
        <w:color w:val="002060"/>
        <w:position w:val="5"/>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Pr="00E40044" w:rsidRDefault="00652A20" w:rsidP="00E400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Pr="008544A9" w:rsidRDefault="00652A20" w:rsidP="0085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1D" w:rsidRDefault="00D5581D">
      <w:pPr>
        <w:spacing w:after="0" w:line="240" w:lineRule="auto"/>
      </w:pPr>
      <w:r>
        <w:separator/>
      </w:r>
    </w:p>
  </w:footnote>
  <w:footnote w:type="continuationSeparator" w:id="0">
    <w:p w:rsidR="00D5581D" w:rsidRDefault="00D55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Pr="00123843" w:rsidRDefault="00652A20" w:rsidP="00E40044">
    <w:pPr>
      <w:widowControl w:val="0"/>
      <w:autoSpaceDE w:val="0"/>
      <w:autoSpaceDN w:val="0"/>
      <w:adjustRightInd w:val="0"/>
      <w:spacing w:after="0" w:line="240" w:lineRule="auto"/>
      <w:jc w:val="center"/>
      <w:rPr>
        <w:rFonts w:ascii="Cambria" w:hAnsi="Cambria"/>
        <w:smallCaps/>
        <w:sz w:val="16"/>
        <w:szCs w:val="24"/>
        <w:lang w:val="id-ID"/>
      </w:rPr>
    </w:pPr>
    <w:r>
      <w:rPr>
        <w:rFonts w:ascii="Cambria" w:hAnsi="Cambria"/>
        <w:smallCaps/>
        <w:sz w:val="16"/>
        <w:szCs w:val="20"/>
        <w:lang w:val="en-US" w:eastAsia="id-ID"/>
      </w:rPr>
      <w:t>1</w:t>
    </w:r>
    <w:r w:rsidRPr="006E3D46">
      <w:rPr>
        <w:rFonts w:ascii="Cambria" w:hAnsi="Cambria"/>
        <w:smallCaps/>
        <w:sz w:val="16"/>
        <w:szCs w:val="20"/>
        <w:vertAlign w:val="superscript"/>
        <w:lang w:val="en-US" w:eastAsia="id-ID"/>
      </w:rPr>
      <w:t>ST</w:t>
    </w:r>
    <w:r>
      <w:rPr>
        <w:rFonts w:ascii="Cambria" w:hAnsi="Cambria"/>
        <w:smallCaps/>
        <w:sz w:val="16"/>
        <w:szCs w:val="20"/>
        <w:lang w:val="en-US" w:eastAsia="id-ID"/>
      </w:rPr>
      <w:t xml:space="preserve"> AUTHOR,</w:t>
    </w:r>
    <w:r w:rsidRPr="00123843">
      <w:rPr>
        <w:rFonts w:ascii="Cambria" w:hAnsi="Cambria"/>
        <w:smallCaps/>
        <w:sz w:val="16"/>
        <w:szCs w:val="20"/>
        <w:lang w:val="id-ID" w:eastAsia="id-ID"/>
      </w:rPr>
      <w:t xml:space="preserve"> </w:t>
    </w:r>
    <w:r>
      <w:rPr>
        <w:rFonts w:ascii="Cambria" w:hAnsi="Cambria"/>
        <w:smallCaps/>
        <w:sz w:val="16"/>
        <w:szCs w:val="20"/>
        <w:lang w:val="en-US" w:eastAsia="id-ID"/>
      </w:rPr>
      <w:t>2</w:t>
    </w:r>
    <w:r w:rsidRPr="006E3D46">
      <w:rPr>
        <w:rFonts w:ascii="Cambria" w:hAnsi="Cambria"/>
        <w:smallCaps/>
        <w:sz w:val="16"/>
        <w:szCs w:val="20"/>
        <w:vertAlign w:val="superscript"/>
        <w:lang w:val="en-US" w:eastAsia="id-ID"/>
      </w:rPr>
      <w:t>ND</w:t>
    </w:r>
    <w:r>
      <w:rPr>
        <w:rFonts w:ascii="Cambria" w:hAnsi="Cambria"/>
        <w:smallCaps/>
        <w:sz w:val="16"/>
        <w:szCs w:val="20"/>
        <w:lang w:val="en-US" w:eastAsia="id-ID"/>
      </w:rPr>
      <w:t xml:space="preserve"> KEDUA</w:t>
    </w:r>
    <w:r w:rsidRPr="00123843">
      <w:rPr>
        <w:rFonts w:ascii="Cambria" w:hAnsi="Cambria"/>
        <w:smallCaps/>
        <w:sz w:val="16"/>
        <w:szCs w:val="20"/>
        <w:lang w:val="id-ID" w:eastAsia="id-ID"/>
      </w:rPr>
      <w:t>,</w:t>
    </w:r>
    <w:r>
      <w:rPr>
        <w:rFonts w:ascii="Cambria" w:hAnsi="Cambria"/>
        <w:smallCaps/>
        <w:sz w:val="16"/>
        <w:szCs w:val="20"/>
        <w:lang w:val="en-US" w:eastAsia="id-ID"/>
      </w:rPr>
      <w:t xml:space="preserve"> 3</w:t>
    </w:r>
    <w:r w:rsidRPr="006E3D46">
      <w:rPr>
        <w:rFonts w:ascii="Cambria" w:hAnsi="Cambria"/>
        <w:smallCaps/>
        <w:sz w:val="16"/>
        <w:szCs w:val="20"/>
        <w:vertAlign w:val="superscript"/>
        <w:lang w:val="en-US" w:eastAsia="id-ID"/>
      </w:rPr>
      <w:t>RD</w:t>
    </w:r>
    <w:r>
      <w:rPr>
        <w:rFonts w:ascii="Cambria" w:hAnsi="Cambria"/>
        <w:smallCaps/>
        <w:sz w:val="16"/>
        <w:szCs w:val="20"/>
        <w:lang w:val="en-US" w:eastAsia="id-ID"/>
      </w:rPr>
      <w:t xml:space="preserve"> AUTHOR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Pr="00E86C70" w:rsidRDefault="00652A20" w:rsidP="008422F4">
    <w:pPr>
      <w:pStyle w:val="Header"/>
      <w:tabs>
        <w:tab w:val="clear" w:pos="9360"/>
        <w:tab w:val="right" w:pos="9639"/>
      </w:tabs>
      <w:spacing w:after="0" w:line="240" w:lineRule="auto"/>
      <w:jc w:val="center"/>
      <w:rPr>
        <w:rFonts w:ascii="Cambria" w:hAnsi="Cambria"/>
        <w:smallCaps/>
        <w:sz w:val="16"/>
        <w:szCs w:val="16"/>
        <w:lang w:val="en-US"/>
      </w:rPr>
    </w:pPr>
    <w:r w:rsidRPr="00E86C70">
      <w:rPr>
        <w:rFonts w:ascii="Cambria" w:hAnsi="Cambria"/>
        <w:smallCaps/>
        <w:sz w:val="16"/>
        <w:szCs w:val="16"/>
      </w:rPr>
      <w:t>Scripta Biologica</w:t>
    </w:r>
    <w:r w:rsidRPr="00E86C70">
      <w:rPr>
        <w:rFonts w:ascii="Cambria" w:hAnsi="Cambria"/>
        <w:smallCaps/>
        <w:sz w:val="16"/>
        <w:szCs w:val="16"/>
        <w:lang w:val="en-US"/>
      </w:rPr>
      <w:t xml:space="preserve"> | volume x | </w:t>
    </w:r>
    <w:r>
      <w:rPr>
        <w:rFonts w:ascii="Cambria" w:hAnsi="Cambria"/>
        <w:smallCaps/>
        <w:sz w:val="16"/>
        <w:szCs w:val="16"/>
        <w:lang w:val="en-US"/>
      </w:rPr>
      <w:t>issue</w:t>
    </w:r>
    <w:r w:rsidRPr="00E86C70">
      <w:rPr>
        <w:rFonts w:ascii="Cambria" w:hAnsi="Cambria"/>
        <w:smallCaps/>
        <w:sz w:val="16"/>
        <w:szCs w:val="16"/>
        <w:lang w:val="en-US"/>
      </w:rPr>
      <w:t xml:space="preserve"> x | </w:t>
    </w:r>
    <w:r>
      <w:rPr>
        <w:rFonts w:ascii="Cambria" w:hAnsi="Cambria"/>
        <w:smallCaps/>
        <w:sz w:val="16"/>
        <w:szCs w:val="16"/>
        <w:lang w:val="en-US"/>
      </w:rPr>
      <w:t>month</w:t>
    </w:r>
    <w:r w:rsidRPr="00E86C70">
      <w:rPr>
        <w:rFonts w:ascii="Cambria" w:hAnsi="Cambria"/>
        <w:smallCaps/>
        <w:sz w:val="16"/>
        <w:szCs w:val="16"/>
        <w:lang w:val="en-US"/>
      </w:rPr>
      <w:t xml:space="preserve"> </w:t>
    </w:r>
    <w:r w:rsidRPr="00E86C70">
      <w:rPr>
        <w:rFonts w:ascii="Cambria" w:hAnsi="Cambria"/>
        <w:smallCaps/>
        <w:sz w:val="16"/>
        <w:szCs w:val="16"/>
      </w:rPr>
      <w:t>2017</w:t>
    </w:r>
    <w:r w:rsidRPr="00E86C70">
      <w:rPr>
        <w:rFonts w:ascii="Cambria" w:hAnsi="Cambria"/>
        <w:smallCaps/>
        <w:sz w:val="16"/>
        <w:szCs w:val="16"/>
        <w:lang w:val="en-US"/>
      </w:rPr>
      <w:t xml:space="preserve"> | 1</w:t>
    </w:r>
    <w:r w:rsidRPr="00E86C70">
      <w:rPr>
        <w:rFonts w:ascii="Cambria" w:hAnsi="Cambria"/>
        <w:smallCaps/>
        <w:sz w:val="16"/>
        <w:szCs w:val="16"/>
      </w:rPr>
      <w:softHyphen/>
      <w:t xml:space="preserve">–8 | </w:t>
    </w:r>
    <w:hyperlink r:id="rId1" w:history="1">
      <w:r w:rsidRPr="00E86C70">
        <w:rPr>
          <w:rStyle w:val="Hyperlink"/>
          <w:rFonts w:ascii="Cambria" w:hAnsi="Cambria"/>
          <w:smallCaps/>
          <w:color w:val="auto"/>
          <w:sz w:val="16"/>
          <w:szCs w:val="16"/>
          <w:u w:val="none"/>
        </w:rPr>
        <w:t>https://doi.org/10.20884/1.sb.2017.x.x.xxx</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Pr="00E40044" w:rsidRDefault="00652A20" w:rsidP="00E40044">
    <w:pPr>
      <w:pStyle w:val="Header"/>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20" w:rsidRPr="00E40044" w:rsidRDefault="00652A20" w:rsidP="00E4004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D66"/>
    <w:multiLevelType w:val="hybridMultilevel"/>
    <w:tmpl w:val="2166AC72"/>
    <w:lvl w:ilvl="0" w:tplc="E7E26C3E">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
    <w:nsid w:val="102623B1"/>
    <w:multiLevelType w:val="multilevel"/>
    <w:tmpl w:val="8598B70A"/>
    <w:lvl w:ilvl="0">
      <w:start w:val="1"/>
      <w:numFmt w:val="decimal"/>
      <w:lvlText w:val="%1."/>
      <w:lvlJc w:val="left"/>
      <w:pPr>
        <w:tabs>
          <w:tab w:val="num" w:pos="720"/>
        </w:tabs>
        <w:ind w:left="720" w:hanging="360"/>
      </w:pPr>
      <w:rPr>
        <w:color w:val="A6A6A6" w:themeColor="background1" w:themeShade="A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71681"/>
    <w:multiLevelType w:val="multilevel"/>
    <w:tmpl w:val="0E48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7E000B"/>
    <w:multiLevelType w:val="hybridMultilevel"/>
    <w:tmpl w:val="8D4A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YwsLAwtTSwNDExNzRQ0lEKTi0uzszPAykwqgUALsk1NSwAAAA="/>
  </w:docVars>
  <w:rsids>
    <w:rsidRoot w:val="00460C7D"/>
    <w:rsid w:val="000304D7"/>
    <w:rsid w:val="00076B9A"/>
    <w:rsid w:val="000B0E33"/>
    <w:rsid w:val="000C7C54"/>
    <w:rsid w:val="00102B3F"/>
    <w:rsid w:val="00102E8B"/>
    <w:rsid w:val="00123843"/>
    <w:rsid w:val="001457CC"/>
    <w:rsid w:val="001B5484"/>
    <w:rsid w:val="00294E6B"/>
    <w:rsid w:val="002B7376"/>
    <w:rsid w:val="002C5ED4"/>
    <w:rsid w:val="002D40F9"/>
    <w:rsid w:val="00300B82"/>
    <w:rsid w:val="00305B64"/>
    <w:rsid w:val="00326EB8"/>
    <w:rsid w:val="0035050E"/>
    <w:rsid w:val="00376F01"/>
    <w:rsid w:val="0038101B"/>
    <w:rsid w:val="003B126E"/>
    <w:rsid w:val="003C752E"/>
    <w:rsid w:val="00443FCA"/>
    <w:rsid w:val="00460C7D"/>
    <w:rsid w:val="004912FC"/>
    <w:rsid w:val="004D0831"/>
    <w:rsid w:val="004E40F9"/>
    <w:rsid w:val="005016BE"/>
    <w:rsid w:val="00504E1F"/>
    <w:rsid w:val="00526513"/>
    <w:rsid w:val="00572C2B"/>
    <w:rsid w:val="00590BC5"/>
    <w:rsid w:val="005A27B7"/>
    <w:rsid w:val="0064701E"/>
    <w:rsid w:val="00652A20"/>
    <w:rsid w:val="00656677"/>
    <w:rsid w:val="006570F3"/>
    <w:rsid w:val="00681728"/>
    <w:rsid w:val="006B1395"/>
    <w:rsid w:val="006C47DB"/>
    <w:rsid w:val="006D6872"/>
    <w:rsid w:val="006E3D46"/>
    <w:rsid w:val="006E3DD1"/>
    <w:rsid w:val="00702D15"/>
    <w:rsid w:val="00721BA7"/>
    <w:rsid w:val="007331E1"/>
    <w:rsid w:val="007463A4"/>
    <w:rsid w:val="00776736"/>
    <w:rsid w:val="007B5843"/>
    <w:rsid w:val="007D651E"/>
    <w:rsid w:val="007D71CE"/>
    <w:rsid w:val="007E1B1E"/>
    <w:rsid w:val="007E1CEB"/>
    <w:rsid w:val="007E7F4F"/>
    <w:rsid w:val="007F5E7B"/>
    <w:rsid w:val="00812A1C"/>
    <w:rsid w:val="00825B9E"/>
    <w:rsid w:val="008371BE"/>
    <w:rsid w:val="008404A0"/>
    <w:rsid w:val="008422F4"/>
    <w:rsid w:val="008544A9"/>
    <w:rsid w:val="00866EE1"/>
    <w:rsid w:val="00875992"/>
    <w:rsid w:val="0088529E"/>
    <w:rsid w:val="00895200"/>
    <w:rsid w:val="008A3437"/>
    <w:rsid w:val="008A6F56"/>
    <w:rsid w:val="008B1347"/>
    <w:rsid w:val="008C6DC5"/>
    <w:rsid w:val="008F0CDA"/>
    <w:rsid w:val="009153A7"/>
    <w:rsid w:val="00925181"/>
    <w:rsid w:val="009450F3"/>
    <w:rsid w:val="009636CB"/>
    <w:rsid w:val="00973902"/>
    <w:rsid w:val="009746AC"/>
    <w:rsid w:val="00981A7D"/>
    <w:rsid w:val="0098664C"/>
    <w:rsid w:val="00987874"/>
    <w:rsid w:val="009A5674"/>
    <w:rsid w:val="009B1640"/>
    <w:rsid w:val="009B37CC"/>
    <w:rsid w:val="009C061A"/>
    <w:rsid w:val="00A075FB"/>
    <w:rsid w:val="00A11017"/>
    <w:rsid w:val="00A43CF9"/>
    <w:rsid w:val="00A472D6"/>
    <w:rsid w:val="00A62BE4"/>
    <w:rsid w:val="00A91623"/>
    <w:rsid w:val="00A9225C"/>
    <w:rsid w:val="00A97FEB"/>
    <w:rsid w:val="00AB0190"/>
    <w:rsid w:val="00AB204A"/>
    <w:rsid w:val="00B00177"/>
    <w:rsid w:val="00B0576E"/>
    <w:rsid w:val="00B44229"/>
    <w:rsid w:val="00BC53E3"/>
    <w:rsid w:val="00BE79CC"/>
    <w:rsid w:val="00BF2287"/>
    <w:rsid w:val="00C00A5C"/>
    <w:rsid w:val="00C03B70"/>
    <w:rsid w:val="00C10811"/>
    <w:rsid w:val="00C34AE7"/>
    <w:rsid w:val="00C805DE"/>
    <w:rsid w:val="00C87C9F"/>
    <w:rsid w:val="00C9143F"/>
    <w:rsid w:val="00D41915"/>
    <w:rsid w:val="00D5581D"/>
    <w:rsid w:val="00D80B21"/>
    <w:rsid w:val="00DD2819"/>
    <w:rsid w:val="00DD7CE6"/>
    <w:rsid w:val="00E14D76"/>
    <w:rsid w:val="00E40044"/>
    <w:rsid w:val="00E6621B"/>
    <w:rsid w:val="00E86C70"/>
    <w:rsid w:val="00E9792C"/>
    <w:rsid w:val="00EC40B3"/>
    <w:rsid w:val="00ED29D9"/>
    <w:rsid w:val="00EE02C5"/>
    <w:rsid w:val="00EF2D26"/>
    <w:rsid w:val="00F01E6E"/>
    <w:rsid w:val="00F0734F"/>
    <w:rsid w:val="00F17855"/>
    <w:rsid w:val="00F47356"/>
    <w:rsid w:val="00F66C5B"/>
    <w:rsid w:val="00F71132"/>
    <w:rsid w:val="00F87DC6"/>
    <w:rsid w:val="00FD33C6"/>
    <w:rsid w:val="00FD3F3A"/>
    <w:rsid w:val="00FD6503"/>
    <w:rsid w:val="00FF65C0"/>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BE"/>
    <w:pPr>
      <w:spacing w:after="160" w:line="259" w:lineRule="auto"/>
    </w:pPr>
    <w:rPr>
      <w:sz w:val="22"/>
      <w:szCs w:val="22"/>
      <w:lang w:val="en-GB" w:eastAsia="en-GB"/>
    </w:rPr>
  </w:style>
  <w:style w:type="paragraph" w:styleId="Heading3">
    <w:name w:val="heading 3"/>
    <w:basedOn w:val="Normal"/>
    <w:link w:val="Heading3Char"/>
    <w:uiPriority w:val="9"/>
    <w:qFormat/>
    <w:rsid w:val="00E40044"/>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AbstrakJudul">
    <w:name w:val="SB Abstrak Judul"/>
    <w:basedOn w:val="Normal"/>
    <w:link w:val="SBAbstrakJudulChar"/>
    <w:qFormat/>
    <w:rsid w:val="00BF2287"/>
    <w:pPr>
      <w:spacing w:after="240" w:line="240" w:lineRule="auto"/>
      <w:jc w:val="center"/>
    </w:pPr>
    <w:rPr>
      <w:rFonts w:ascii="Times New Roman" w:hAnsi="Times New Roman"/>
      <w:caps/>
      <w:spacing w:val="40"/>
      <w:szCs w:val="20"/>
    </w:rPr>
  </w:style>
  <w:style w:type="character" w:customStyle="1" w:styleId="SBAbstrakJudulChar">
    <w:name w:val="SB Abstrak Judul Char"/>
    <w:link w:val="SBAbstrakJudul"/>
    <w:rsid w:val="00BF2287"/>
    <w:rPr>
      <w:rFonts w:ascii="Times New Roman" w:hAnsi="Times New Roman"/>
      <w:caps/>
      <w:spacing w:val="40"/>
      <w:sz w:val="22"/>
    </w:rPr>
  </w:style>
  <w:style w:type="character" w:customStyle="1" w:styleId="SBKeyWordsChar">
    <w:name w:val="SB Key Words Char"/>
    <w:link w:val="SBKeyWords"/>
    <w:rsid w:val="00BF2287"/>
    <w:rPr>
      <w:rFonts w:ascii="Times New Roman" w:hAnsi="Times New Roman"/>
      <w:spacing w:val="20"/>
    </w:rPr>
  </w:style>
  <w:style w:type="paragraph" w:customStyle="1" w:styleId="SBKeyWords">
    <w:name w:val="SB Key Words"/>
    <w:basedOn w:val="Normal"/>
    <w:link w:val="SBKeyWordsChar"/>
    <w:qFormat/>
    <w:rsid w:val="00BF2287"/>
    <w:pPr>
      <w:tabs>
        <w:tab w:val="left" w:pos="1418"/>
      </w:tabs>
      <w:spacing w:after="240" w:line="240" w:lineRule="auto"/>
      <w:ind w:left="1418" w:hanging="1418"/>
      <w:jc w:val="both"/>
    </w:pPr>
    <w:rPr>
      <w:rFonts w:ascii="Times New Roman" w:hAnsi="Times New Roman"/>
      <w:spacing w:val="20"/>
      <w:sz w:val="20"/>
      <w:szCs w:val="20"/>
    </w:rPr>
  </w:style>
  <w:style w:type="character" w:customStyle="1" w:styleId="SBKatakunciChar">
    <w:name w:val="SB Kata kunci Char"/>
    <w:link w:val="SBKatakunci"/>
    <w:rsid w:val="00BF2287"/>
    <w:rPr>
      <w:rFonts w:ascii="Times New Roman" w:hAnsi="Times New Roman"/>
      <w:bCs/>
      <w:i/>
      <w:iCs/>
    </w:rPr>
  </w:style>
  <w:style w:type="paragraph" w:customStyle="1" w:styleId="SBKatakunci">
    <w:name w:val="SB Kata kunci"/>
    <w:basedOn w:val="Normal"/>
    <w:link w:val="SBKatakunciChar"/>
    <w:qFormat/>
    <w:rsid w:val="00BF2287"/>
    <w:pPr>
      <w:tabs>
        <w:tab w:val="left" w:pos="1418"/>
      </w:tabs>
      <w:spacing w:after="240" w:line="240" w:lineRule="auto"/>
      <w:ind w:left="1418" w:hanging="1418"/>
      <w:jc w:val="both"/>
    </w:pPr>
    <w:rPr>
      <w:rFonts w:ascii="Times New Roman" w:hAnsi="Times New Roman"/>
      <w:bCs/>
      <w:i/>
      <w:iCs/>
      <w:sz w:val="20"/>
      <w:szCs w:val="20"/>
    </w:rPr>
  </w:style>
  <w:style w:type="paragraph" w:customStyle="1" w:styleId="SBJudulBagian">
    <w:name w:val="SB Judul Bagian"/>
    <w:basedOn w:val="Normal"/>
    <w:link w:val="SBJudulBagianChar"/>
    <w:qFormat/>
    <w:rsid w:val="00BF2287"/>
    <w:pPr>
      <w:spacing w:before="240" w:after="240" w:line="240" w:lineRule="auto"/>
      <w:jc w:val="center"/>
      <w:outlineLvl w:val="0"/>
    </w:pPr>
    <w:rPr>
      <w:rFonts w:ascii="Times New Roman" w:hAnsi="Times New Roman"/>
      <w:smallCaps/>
      <w:spacing w:val="30"/>
      <w:szCs w:val="20"/>
    </w:rPr>
  </w:style>
  <w:style w:type="character" w:customStyle="1" w:styleId="SBJudulBagianChar">
    <w:name w:val="SB Judul Bagian Char"/>
    <w:link w:val="SBJudulBagian"/>
    <w:rsid w:val="00BF2287"/>
    <w:rPr>
      <w:rFonts w:ascii="Times New Roman" w:hAnsi="Times New Roman"/>
      <w:smallCaps/>
      <w:spacing w:val="30"/>
      <w:sz w:val="22"/>
    </w:rPr>
  </w:style>
  <w:style w:type="paragraph" w:customStyle="1" w:styleId="SBJudulGambarTabel">
    <w:name w:val="SB Judul Gambar Tabel"/>
    <w:basedOn w:val="ListParagraph"/>
    <w:link w:val="SBJudulGambarTabelChar"/>
    <w:qFormat/>
    <w:rsid w:val="00BF2287"/>
    <w:pPr>
      <w:spacing w:before="240" w:after="120" w:line="240" w:lineRule="auto"/>
      <w:ind w:left="0" w:firstLine="284"/>
      <w:jc w:val="center"/>
    </w:pPr>
    <w:rPr>
      <w:rFonts w:ascii="Times New Roman" w:hAnsi="Times New Roman"/>
      <w:sz w:val="20"/>
      <w:szCs w:val="20"/>
    </w:rPr>
  </w:style>
  <w:style w:type="character" w:customStyle="1" w:styleId="SBJudulGambarTabelChar">
    <w:name w:val="SB Judul Gambar Tabel Char"/>
    <w:link w:val="SBJudulGambarTabel"/>
    <w:rsid w:val="00BF2287"/>
    <w:rPr>
      <w:rFonts w:ascii="Times New Roman" w:hAnsi="Times New Roman"/>
    </w:rPr>
  </w:style>
  <w:style w:type="paragraph" w:styleId="ListParagraph">
    <w:name w:val="List Paragraph"/>
    <w:basedOn w:val="Normal"/>
    <w:link w:val="ListParagraphChar"/>
    <w:uiPriority w:val="34"/>
    <w:qFormat/>
    <w:rsid w:val="00BF2287"/>
    <w:pPr>
      <w:ind w:left="720"/>
    </w:pPr>
  </w:style>
  <w:style w:type="character" w:customStyle="1" w:styleId="ListParagraphChar">
    <w:name w:val="List Paragraph Char"/>
    <w:link w:val="ListParagraph"/>
    <w:uiPriority w:val="34"/>
    <w:rsid w:val="00BF2287"/>
    <w:rPr>
      <w:sz w:val="22"/>
      <w:szCs w:val="22"/>
      <w:lang w:val="en-GB" w:eastAsia="en-GB"/>
    </w:rPr>
  </w:style>
  <w:style w:type="table" w:styleId="TableGrid">
    <w:name w:val="Table Grid"/>
    <w:basedOn w:val="TableNormal"/>
    <w:uiPriority w:val="59"/>
    <w:rsid w:val="00F8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9D9"/>
    <w:pPr>
      <w:tabs>
        <w:tab w:val="center" w:pos="4680"/>
        <w:tab w:val="right" w:pos="9360"/>
      </w:tabs>
    </w:pPr>
  </w:style>
  <w:style w:type="character" w:customStyle="1" w:styleId="HeaderChar">
    <w:name w:val="Header Char"/>
    <w:link w:val="Header"/>
    <w:uiPriority w:val="99"/>
    <w:rsid w:val="00ED29D9"/>
    <w:rPr>
      <w:sz w:val="22"/>
      <w:szCs w:val="22"/>
      <w:lang w:val="en-GB" w:eastAsia="en-GB"/>
    </w:rPr>
  </w:style>
  <w:style w:type="paragraph" w:styleId="Footer">
    <w:name w:val="footer"/>
    <w:basedOn w:val="Normal"/>
    <w:link w:val="FooterChar"/>
    <w:uiPriority w:val="99"/>
    <w:unhideWhenUsed/>
    <w:rsid w:val="00ED29D9"/>
    <w:pPr>
      <w:tabs>
        <w:tab w:val="center" w:pos="4680"/>
        <w:tab w:val="right" w:pos="9360"/>
      </w:tabs>
    </w:pPr>
  </w:style>
  <w:style w:type="character" w:customStyle="1" w:styleId="FooterChar">
    <w:name w:val="Footer Char"/>
    <w:link w:val="Footer"/>
    <w:uiPriority w:val="99"/>
    <w:rsid w:val="00ED29D9"/>
    <w:rPr>
      <w:sz w:val="22"/>
      <w:szCs w:val="22"/>
      <w:lang w:val="en-GB" w:eastAsia="en-GB"/>
    </w:rPr>
  </w:style>
  <w:style w:type="paragraph" w:styleId="BalloonText">
    <w:name w:val="Balloon Text"/>
    <w:basedOn w:val="Normal"/>
    <w:link w:val="BalloonTextChar"/>
    <w:uiPriority w:val="99"/>
    <w:semiHidden/>
    <w:unhideWhenUsed/>
    <w:rsid w:val="0084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2F4"/>
    <w:rPr>
      <w:rFonts w:ascii="Tahoma" w:hAnsi="Tahoma" w:cs="Tahoma"/>
      <w:sz w:val="16"/>
      <w:szCs w:val="16"/>
      <w:lang w:val="en-GB" w:eastAsia="en-GB"/>
    </w:rPr>
  </w:style>
  <w:style w:type="character" w:customStyle="1" w:styleId="Heading3Char">
    <w:name w:val="Heading 3 Char"/>
    <w:basedOn w:val="DefaultParagraphFont"/>
    <w:link w:val="Heading3"/>
    <w:uiPriority w:val="9"/>
    <w:rsid w:val="00E40044"/>
    <w:rPr>
      <w:rFonts w:ascii="Times New Roman" w:hAnsi="Times New Roman"/>
      <w:b/>
      <w:bCs/>
      <w:sz w:val="27"/>
      <w:szCs w:val="27"/>
    </w:rPr>
  </w:style>
  <w:style w:type="paragraph" w:styleId="NormalWeb">
    <w:name w:val="Normal (Web)"/>
    <w:basedOn w:val="Normal"/>
    <w:uiPriority w:val="99"/>
    <w:semiHidden/>
    <w:unhideWhenUsed/>
    <w:rsid w:val="00E40044"/>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unhideWhenUsed/>
    <w:rsid w:val="00E40044"/>
    <w:rPr>
      <w:color w:val="0000FF"/>
      <w:u w:val="single"/>
    </w:rPr>
  </w:style>
  <w:style w:type="paragraph" w:styleId="z-TopofForm">
    <w:name w:val="HTML Top of Form"/>
    <w:basedOn w:val="Normal"/>
    <w:next w:val="Normal"/>
    <w:link w:val="z-TopofFormChar"/>
    <w:hidden/>
    <w:uiPriority w:val="99"/>
    <w:semiHidden/>
    <w:unhideWhenUsed/>
    <w:rsid w:val="00E40044"/>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E400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0044"/>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E40044"/>
    <w:rPr>
      <w:rFonts w:ascii="Arial" w:hAnsi="Arial" w:cs="Arial"/>
      <w:vanish/>
      <w:sz w:val="16"/>
      <w:szCs w:val="16"/>
    </w:rPr>
  </w:style>
  <w:style w:type="character" w:styleId="Emphasis">
    <w:name w:val="Emphasis"/>
    <w:basedOn w:val="DefaultParagraphFont"/>
    <w:uiPriority w:val="20"/>
    <w:qFormat/>
    <w:rsid w:val="00E40044"/>
    <w:rPr>
      <w:i/>
      <w:iCs/>
    </w:rPr>
  </w:style>
  <w:style w:type="character" w:styleId="CommentReference">
    <w:name w:val="annotation reference"/>
    <w:basedOn w:val="DefaultParagraphFont"/>
    <w:uiPriority w:val="99"/>
    <w:semiHidden/>
    <w:unhideWhenUsed/>
    <w:rsid w:val="00981A7D"/>
    <w:rPr>
      <w:sz w:val="16"/>
      <w:szCs w:val="16"/>
    </w:rPr>
  </w:style>
  <w:style w:type="paragraph" w:styleId="CommentText">
    <w:name w:val="annotation text"/>
    <w:basedOn w:val="Normal"/>
    <w:link w:val="CommentTextChar"/>
    <w:uiPriority w:val="99"/>
    <w:semiHidden/>
    <w:unhideWhenUsed/>
    <w:rsid w:val="00981A7D"/>
    <w:pPr>
      <w:spacing w:line="240" w:lineRule="auto"/>
    </w:pPr>
    <w:rPr>
      <w:sz w:val="20"/>
      <w:szCs w:val="20"/>
    </w:rPr>
  </w:style>
  <w:style w:type="character" w:customStyle="1" w:styleId="CommentTextChar">
    <w:name w:val="Comment Text Char"/>
    <w:basedOn w:val="DefaultParagraphFont"/>
    <w:link w:val="CommentText"/>
    <w:uiPriority w:val="99"/>
    <w:semiHidden/>
    <w:rsid w:val="00981A7D"/>
    <w:rPr>
      <w:lang w:val="en-GB" w:eastAsia="en-GB"/>
    </w:rPr>
  </w:style>
  <w:style w:type="paragraph" w:styleId="CommentSubject">
    <w:name w:val="annotation subject"/>
    <w:basedOn w:val="CommentText"/>
    <w:next w:val="CommentText"/>
    <w:link w:val="CommentSubjectChar"/>
    <w:uiPriority w:val="99"/>
    <w:semiHidden/>
    <w:unhideWhenUsed/>
    <w:rsid w:val="00981A7D"/>
    <w:rPr>
      <w:b/>
      <w:bCs/>
    </w:rPr>
  </w:style>
  <w:style w:type="character" w:customStyle="1" w:styleId="CommentSubjectChar">
    <w:name w:val="Comment Subject Char"/>
    <w:basedOn w:val="CommentTextChar"/>
    <w:link w:val="CommentSubject"/>
    <w:uiPriority w:val="99"/>
    <w:semiHidden/>
    <w:rsid w:val="00981A7D"/>
    <w:rPr>
      <w:b/>
      <w:bCs/>
      <w:lang w:val="en-GB" w:eastAsia="en-GB"/>
    </w:rPr>
  </w:style>
  <w:style w:type="character" w:styleId="Strong">
    <w:name w:val="Strong"/>
    <w:basedOn w:val="DefaultParagraphFont"/>
    <w:uiPriority w:val="22"/>
    <w:qFormat/>
    <w:rsid w:val="00FD6503"/>
    <w:rPr>
      <w:b/>
      <w:bCs/>
    </w:rPr>
  </w:style>
  <w:style w:type="paragraph" w:customStyle="1" w:styleId="jbd-abs-gb-tab9">
    <w:name w:val="jbd-abs-gb-tab9"/>
    <w:basedOn w:val="Normal"/>
    <w:qFormat/>
    <w:rsid w:val="00F66C5B"/>
    <w:pPr>
      <w:spacing w:after="0" w:line="240" w:lineRule="auto"/>
      <w:jc w:val="both"/>
    </w:pPr>
    <w:rPr>
      <w:rFonts w:ascii="Times New Roman" w:eastAsia="Batang" w:hAnsi="Times New Roman" w:cs="Arial"/>
      <w:sz w:val="18"/>
      <w:szCs w:val="16"/>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BE"/>
    <w:pPr>
      <w:spacing w:after="160" w:line="259" w:lineRule="auto"/>
    </w:pPr>
    <w:rPr>
      <w:sz w:val="22"/>
      <w:szCs w:val="22"/>
      <w:lang w:val="en-GB" w:eastAsia="en-GB"/>
    </w:rPr>
  </w:style>
  <w:style w:type="paragraph" w:styleId="Heading3">
    <w:name w:val="heading 3"/>
    <w:basedOn w:val="Normal"/>
    <w:link w:val="Heading3Char"/>
    <w:uiPriority w:val="9"/>
    <w:qFormat/>
    <w:rsid w:val="00E40044"/>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AbstrakJudul">
    <w:name w:val="SB Abstrak Judul"/>
    <w:basedOn w:val="Normal"/>
    <w:link w:val="SBAbstrakJudulChar"/>
    <w:qFormat/>
    <w:rsid w:val="00BF2287"/>
    <w:pPr>
      <w:spacing w:after="240" w:line="240" w:lineRule="auto"/>
      <w:jc w:val="center"/>
    </w:pPr>
    <w:rPr>
      <w:rFonts w:ascii="Times New Roman" w:hAnsi="Times New Roman"/>
      <w:caps/>
      <w:spacing w:val="40"/>
      <w:szCs w:val="20"/>
    </w:rPr>
  </w:style>
  <w:style w:type="character" w:customStyle="1" w:styleId="SBAbstrakJudulChar">
    <w:name w:val="SB Abstrak Judul Char"/>
    <w:link w:val="SBAbstrakJudul"/>
    <w:rsid w:val="00BF2287"/>
    <w:rPr>
      <w:rFonts w:ascii="Times New Roman" w:hAnsi="Times New Roman"/>
      <w:caps/>
      <w:spacing w:val="40"/>
      <w:sz w:val="22"/>
    </w:rPr>
  </w:style>
  <w:style w:type="character" w:customStyle="1" w:styleId="SBKeyWordsChar">
    <w:name w:val="SB Key Words Char"/>
    <w:link w:val="SBKeyWords"/>
    <w:rsid w:val="00BF2287"/>
    <w:rPr>
      <w:rFonts w:ascii="Times New Roman" w:hAnsi="Times New Roman"/>
      <w:spacing w:val="20"/>
    </w:rPr>
  </w:style>
  <w:style w:type="paragraph" w:customStyle="1" w:styleId="SBKeyWords">
    <w:name w:val="SB Key Words"/>
    <w:basedOn w:val="Normal"/>
    <w:link w:val="SBKeyWordsChar"/>
    <w:qFormat/>
    <w:rsid w:val="00BF2287"/>
    <w:pPr>
      <w:tabs>
        <w:tab w:val="left" w:pos="1418"/>
      </w:tabs>
      <w:spacing w:after="240" w:line="240" w:lineRule="auto"/>
      <w:ind w:left="1418" w:hanging="1418"/>
      <w:jc w:val="both"/>
    </w:pPr>
    <w:rPr>
      <w:rFonts w:ascii="Times New Roman" w:hAnsi="Times New Roman"/>
      <w:spacing w:val="20"/>
      <w:sz w:val="20"/>
      <w:szCs w:val="20"/>
    </w:rPr>
  </w:style>
  <w:style w:type="character" w:customStyle="1" w:styleId="SBKatakunciChar">
    <w:name w:val="SB Kata kunci Char"/>
    <w:link w:val="SBKatakunci"/>
    <w:rsid w:val="00BF2287"/>
    <w:rPr>
      <w:rFonts w:ascii="Times New Roman" w:hAnsi="Times New Roman"/>
      <w:bCs/>
      <w:i/>
      <w:iCs/>
    </w:rPr>
  </w:style>
  <w:style w:type="paragraph" w:customStyle="1" w:styleId="SBKatakunci">
    <w:name w:val="SB Kata kunci"/>
    <w:basedOn w:val="Normal"/>
    <w:link w:val="SBKatakunciChar"/>
    <w:qFormat/>
    <w:rsid w:val="00BF2287"/>
    <w:pPr>
      <w:tabs>
        <w:tab w:val="left" w:pos="1418"/>
      </w:tabs>
      <w:spacing w:after="240" w:line="240" w:lineRule="auto"/>
      <w:ind w:left="1418" w:hanging="1418"/>
      <w:jc w:val="both"/>
    </w:pPr>
    <w:rPr>
      <w:rFonts w:ascii="Times New Roman" w:hAnsi="Times New Roman"/>
      <w:bCs/>
      <w:i/>
      <w:iCs/>
      <w:sz w:val="20"/>
      <w:szCs w:val="20"/>
    </w:rPr>
  </w:style>
  <w:style w:type="paragraph" w:customStyle="1" w:styleId="SBJudulBagian">
    <w:name w:val="SB Judul Bagian"/>
    <w:basedOn w:val="Normal"/>
    <w:link w:val="SBJudulBagianChar"/>
    <w:qFormat/>
    <w:rsid w:val="00BF2287"/>
    <w:pPr>
      <w:spacing w:before="240" w:after="240" w:line="240" w:lineRule="auto"/>
      <w:jc w:val="center"/>
      <w:outlineLvl w:val="0"/>
    </w:pPr>
    <w:rPr>
      <w:rFonts w:ascii="Times New Roman" w:hAnsi="Times New Roman"/>
      <w:smallCaps/>
      <w:spacing w:val="30"/>
      <w:szCs w:val="20"/>
    </w:rPr>
  </w:style>
  <w:style w:type="character" w:customStyle="1" w:styleId="SBJudulBagianChar">
    <w:name w:val="SB Judul Bagian Char"/>
    <w:link w:val="SBJudulBagian"/>
    <w:rsid w:val="00BF2287"/>
    <w:rPr>
      <w:rFonts w:ascii="Times New Roman" w:hAnsi="Times New Roman"/>
      <w:smallCaps/>
      <w:spacing w:val="30"/>
      <w:sz w:val="22"/>
    </w:rPr>
  </w:style>
  <w:style w:type="paragraph" w:customStyle="1" w:styleId="SBJudulGambarTabel">
    <w:name w:val="SB Judul Gambar Tabel"/>
    <w:basedOn w:val="ListParagraph"/>
    <w:link w:val="SBJudulGambarTabelChar"/>
    <w:qFormat/>
    <w:rsid w:val="00BF2287"/>
    <w:pPr>
      <w:spacing w:before="240" w:after="120" w:line="240" w:lineRule="auto"/>
      <w:ind w:left="0" w:firstLine="284"/>
      <w:jc w:val="center"/>
    </w:pPr>
    <w:rPr>
      <w:rFonts w:ascii="Times New Roman" w:hAnsi="Times New Roman"/>
      <w:sz w:val="20"/>
      <w:szCs w:val="20"/>
    </w:rPr>
  </w:style>
  <w:style w:type="character" w:customStyle="1" w:styleId="SBJudulGambarTabelChar">
    <w:name w:val="SB Judul Gambar Tabel Char"/>
    <w:link w:val="SBJudulGambarTabel"/>
    <w:rsid w:val="00BF2287"/>
    <w:rPr>
      <w:rFonts w:ascii="Times New Roman" w:hAnsi="Times New Roman"/>
    </w:rPr>
  </w:style>
  <w:style w:type="paragraph" w:styleId="ListParagraph">
    <w:name w:val="List Paragraph"/>
    <w:basedOn w:val="Normal"/>
    <w:link w:val="ListParagraphChar"/>
    <w:uiPriority w:val="34"/>
    <w:qFormat/>
    <w:rsid w:val="00BF2287"/>
    <w:pPr>
      <w:ind w:left="720"/>
    </w:pPr>
  </w:style>
  <w:style w:type="character" w:customStyle="1" w:styleId="ListParagraphChar">
    <w:name w:val="List Paragraph Char"/>
    <w:link w:val="ListParagraph"/>
    <w:uiPriority w:val="34"/>
    <w:rsid w:val="00BF2287"/>
    <w:rPr>
      <w:sz w:val="22"/>
      <w:szCs w:val="22"/>
      <w:lang w:val="en-GB" w:eastAsia="en-GB"/>
    </w:rPr>
  </w:style>
  <w:style w:type="table" w:styleId="TableGrid">
    <w:name w:val="Table Grid"/>
    <w:basedOn w:val="TableNormal"/>
    <w:uiPriority w:val="59"/>
    <w:rsid w:val="00F8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9D9"/>
    <w:pPr>
      <w:tabs>
        <w:tab w:val="center" w:pos="4680"/>
        <w:tab w:val="right" w:pos="9360"/>
      </w:tabs>
    </w:pPr>
  </w:style>
  <w:style w:type="character" w:customStyle="1" w:styleId="HeaderChar">
    <w:name w:val="Header Char"/>
    <w:link w:val="Header"/>
    <w:uiPriority w:val="99"/>
    <w:rsid w:val="00ED29D9"/>
    <w:rPr>
      <w:sz w:val="22"/>
      <w:szCs w:val="22"/>
      <w:lang w:val="en-GB" w:eastAsia="en-GB"/>
    </w:rPr>
  </w:style>
  <w:style w:type="paragraph" w:styleId="Footer">
    <w:name w:val="footer"/>
    <w:basedOn w:val="Normal"/>
    <w:link w:val="FooterChar"/>
    <w:uiPriority w:val="99"/>
    <w:unhideWhenUsed/>
    <w:rsid w:val="00ED29D9"/>
    <w:pPr>
      <w:tabs>
        <w:tab w:val="center" w:pos="4680"/>
        <w:tab w:val="right" w:pos="9360"/>
      </w:tabs>
    </w:pPr>
  </w:style>
  <w:style w:type="character" w:customStyle="1" w:styleId="FooterChar">
    <w:name w:val="Footer Char"/>
    <w:link w:val="Footer"/>
    <w:uiPriority w:val="99"/>
    <w:rsid w:val="00ED29D9"/>
    <w:rPr>
      <w:sz w:val="22"/>
      <w:szCs w:val="22"/>
      <w:lang w:val="en-GB" w:eastAsia="en-GB"/>
    </w:rPr>
  </w:style>
  <w:style w:type="paragraph" w:styleId="BalloonText">
    <w:name w:val="Balloon Text"/>
    <w:basedOn w:val="Normal"/>
    <w:link w:val="BalloonTextChar"/>
    <w:uiPriority w:val="99"/>
    <w:semiHidden/>
    <w:unhideWhenUsed/>
    <w:rsid w:val="0084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2F4"/>
    <w:rPr>
      <w:rFonts w:ascii="Tahoma" w:hAnsi="Tahoma" w:cs="Tahoma"/>
      <w:sz w:val="16"/>
      <w:szCs w:val="16"/>
      <w:lang w:val="en-GB" w:eastAsia="en-GB"/>
    </w:rPr>
  </w:style>
  <w:style w:type="character" w:customStyle="1" w:styleId="Heading3Char">
    <w:name w:val="Heading 3 Char"/>
    <w:basedOn w:val="DefaultParagraphFont"/>
    <w:link w:val="Heading3"/>
    <w:uiPriority w:val="9"/>
    <w:rsid w:val="00E40044"/>
    <w:rPr>
      <w:rFonts w:ascii="Times New Roman" w:hAnsi="Times New Roman"/>
      <w:b/>
      <w:bCs/>
      <w:sz w:val="27"/>
      <w:szCs w:val="27"/>
    </w:rPr>
  </w:style>
  <w:style w:type="paragraph" w:styleId="NormalWeb">
    <w:name w:val="Normal (Web)"/>
    <w:basedOn w:val="Normal"/>
    <w:uiPriority w:val="99"/>
    <w:semiHidden/>
    <w:unhideWhenUsed/>
    <w:rsid w:val="00E40044"/>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unhideWhenUsed/>
    <w:rsid w:val="00E40044"/>
    <w:rPr>
      <w:color w:val="0000FF"/>
      <w:u w:val="single"/>
    </w:rPr>
  </w:style>
  <w:style w:type="paragraph" w:styleId="z-TopofForm">
    <w:name w:val="HTML Top of Form"/>
    <w:basedOn w:val="Normal"/>
    <w:next w:val="Normal"/>
    <w:link w:val="z-TopofFormChar"/>
    <w:hidden/>
    <w:uiPriority w:val="99"/>
    <w:semiHidden/>
    <w:unhideWhenUsed/>
    <w:rsid w:val="00E40044"/>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E400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0044"/>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E40044"/>
    <w:rPr>
      <w:rFonts w:ascii="Arial" w:hAnsi="Arial" w:cs="Arial"/>
      <w:vanish/>
      <w:sz w:val="16"/>
      <w:szCs w:val="16"/>
    </w:rPr>
  </w:style>
  <w:style w:type="character" w:styleId="Emphasis">
    <w:name w:val="Emphasis"/>
    <w:basedOn w:val="DefaultParagraphFont"/>
    <w:uiPriority w:val="20"/>
    <w:qFormat/>
    <w:rsid w:val="00E40044"/>
    <w:rPr>
      <w:i/>
      <w:iCs/>
    </w:rPr>
  </w:style>
  <w:style w:type="character" w:styleId="CommentReference">
    <w:name w:val="annotation reference"/>
    <w:basedOn w:val="DefaultParagraphFont"/>
    <w:uiPriority w:val="99"/>
    <w:semiHidden/>
    <w:unhideWhenUsed/>
    <w:rsid w:val="00981A7D"/>
    <w:rPr>
      <w:sz w:val="16"/>
      <w:szCs w:val="16"/>
    </w:rPr>
  </w:style>
  <w:style w:type="paragraph" w:styleId="CommentText">
    <w:name w:val="annotation text"/>
    <w:basedOn w:val="Normal"/>
    <w:link w:val="CommentTextChar"/>
    <w:uiPriority w:val="99"/>
    <w:semiHidden/>
    <w:unhideWhenUsed/>
    <w:rsid w:val="00981A7D"/>
    <w:pPr>
      <w:spacing w:line="240" w:lineRule="auto"/>
    </w:pPr>
    <w:rPr>
      <w:sz w:val="20"/>
      <w:szCs w:val="20"/>
    </w:rPr>
  </w:style>
  <w:style w:type="character" w:customStyle="1" w:styleId="CommentTextChar">
    <w:name w:val="Comment Text Char"/>
    <w:basedOn w:val="DefaultParagraphFont"/>
    <w:link w:val="CommentText"/>
    <w:uiPriority w:val="99"/>
    <w:semiHidden/>
    <w:rsid w:val="00981A7D"/>
    <w:rPr>
      <w:lang w:val="en-GB" w:eastAsia="en-GB"/>
    </w:rPr>
  </w:style>
  <w:style w:type="paragraph" w:styleId="CommentSubject">
    <w:name w:val="annotation subject"/>
    <w:basedOn w:val="CommentText"/>
    <w:next w:val="CommentText"/>
    <w:link w:val="CommentSubjectChar"/>
    <w:uiPriority w:val="99"/>
    <w:semiHidden/>
    <w:unhideWhenUsed/>
    <w:rsid w:val="00981A7D"/>
    <w:rPr>
      <w:b/>
      <w:bCs/>
    </w:rPr>
  </w:style>
  <w:style w:type="character" w:customStyle="1" w:styleId="CommentSubjectChar">
    <w:name w:val="Comment Subject Char"/>
    <w:basedOn w:val="CommentTextChar"/>
    <w:link w:val="CommentSubject"/>
    <w:uiPriority w:val="99"/>
    <w:semiHidden/>
    <w:rsid w:val="00981A7D"/>
    <w:rPr>
      <w:b/>
      <w:bCs/>
      <w:lang w:val="en-GB" w:eastAsia="en-GB"/>
    </w:rPr>
  </w:style>
  <w:style w:type="character" w:styleId="Strong">
    <w:name w:val="Strong"/>
    <w:basedOn w:val="DefaultParagraphFont"/>
    <w:uiPriority w:val="22"/>
    <w:qFormat/>
    <w:rsid w:val="00FD6503"/>
    <w:rPr>
      <w:b/>
      <w:bCs/>
    </w:rPr>
  </w:style>
  <w:style w:type="paragraph" w:customStyle="1" w:styleId="jbd-abs-gb-tab9">
    <w:name w:val="jbd-abs-gb-tab9"/>
    <w:basedOn w:val="Normal"/>
    <w:qFormat/>
    <w:rsid w:val="00F66C5B"/>
    <w:pPr>
      <w:spacing w:after="0" w:line="240" w:lineRule="auto"/>
      <w:jc w:val="both"/>
    </w:pPr>
    <w:rPr>
      <w:rFonts w:ascii="Times New Roman" w:eastAsia="Batang" w:hAnsi="Times New Roman" w:cs="Arial"/>
      <w:sz w:val="18"/>
      <w:szCs w:val="16"/>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4590">
      <w:bodyDiv w:val="1"/>
      <w:marLeft w:val="0"/>
      <w:marRight w:val="0"/>
      <w:marTop w:val="0"/>
      <w:marBottom w:val="0"/>
      <w:divBdr>
        <w:top w:val="none" w:sz="0" w:space="0" w:color="auto"/>
        <w:left w:val="none" w:sz="0" w:space="0" w:color="auto"/>
        <w:bottom w:val="none" w:sz="0" w:space="0" w:color="auto"/>
        <w:right w:val="none" w:sz="0" w:space="0" w:color="auto"/>
      </w:divBdr>
      <w:divsChild>
        <w:div w:id="2047564004">
          <w:marLeft w:val="0"/>
          <w:marRight w:val="0"/>
          <w:marTop w:val="0"/>
          <w:marBottom w:val="0"/>
          <w:divBdr>
            <w:top w:val="none" w:sz="0" w:space="0" w:color="auto"/>
            <w:left w:val="none" w:sz="0" w:space="0" w:color="auto"/>
            <w:bottom w:val="none" w:sz="0" w:space="0" w:color="auto"/>
            <w:right w:val="none" w:sz="0" w:space="0" w:color="auto"/>
          </w:divBdr>
        </w:div>
        <w:div w:id="856775530">
          <w:marLeft w:val="0"/>
          <w:marRight w:val="150"/>
          <w:marTop w:val="0"/>
          <w:marBottom w:val="0"/>
          <w:divBdr>
            <w:top w:val="none" w:sz="0" w:space="0" w:color="auto"/>
            <w:left w:val="none" w:sz="0" w:space="0" w:color="auto"/>
            <w:bottom w:val="none" w:sz="0" w:space="0" w:color="auto"/>
            <w:right w:val="none" w:sz="0" w:space="0" w:color="auto"/>
          </w:divBdr>
        </w:div>
        <w:div w:id="297494657">
          <w:marLeft w:val="0"/>
          <w:marRight w:val="0"/>
          <w:marTop w:val="0"/>
          <w:marBottom w:val="0"/>
          <w:divBdr>
            <w:top w:val="none" w:sz="0" w:space="0" w:color="auto"/>
            <w:left w:val="none" w:sz="0" w:space="0" w:color="auto"/>
            <w:bottom w:val="none" w:sz="0" w:space="0" w:color="auto"/>
            <w:right w:val="none" w:sz="0" w:space="0" w:color="auto"/>
          </w:divBdr>
        </w:div>
        <w:div w:id="907114153">
          <w:marLeft w:val="0"/>
          <w:marRight w:val="0"/>
          <w:marTop w:val="0"/>
          <w:marBottom w:val="0"/>
          <w:divBdr>
            <w:top w:val="none" w:sz="0" w:space="0" w:color="auto"/>
            <w:left w:val="none" w:sz="0" w:space="0" w:color="auto"/>
            <w:bottom w:val="none" w:sz="0" w:space="0" w:color="auto"/>
            <w:right w:val="none" w:sz="0" w:space="0" w:color="auto"/>
          </w:divBdr>
        </w:div>
      </w:divsChild>
    </w:div>
    <w:div w:id="1704355157">
      <w:bodyDiv w:val="1"/>
      <w:marLeft w:val="0"/>
      <w:marRight w:val="0"/>
      <w:marTop w:val="0"/>
      <w:marBottom w:val="0"/>
      <w:divBdr>
        <w:top w:val="none" w:sz="0" w:space="0" w:color="auto"/>
        <w:left w:val="none" w:sz="0" w:space="0" w:color="auto"/>
        <w:bottom w:val="none" w:sz="0" w:space="0" w:color="auto"/>
        <w:right w:val="none" w:sz="0" w:space="0" w:color="auto"/>
      </w:divBdr>
      <w:divsChild>
        <w:div w:id="420179366">
          <w:marLeft w:val="0"/>
          <w:marRight w:val="0"/>
          <w:marTop w:val="0"/>
          <w:marBottom w:val="0"/>
          <w:divBdr>
            <w:top w:val="none" w:sz="0" w:space="0" w:color="auto"/>
            <w:left w:val="none" w:sz="0" w:space="0" w:color="auto"/>
            <w:bottom w:val="none" w:sz="0" w:space="0" w:color="auto"/>
            <w:right w:val="none" w:sz="0" w:space="0" w:color="auto"/>
          </w:divBdr>
          <w:divsChild>
            <w:div w:id="877620553">
              <w:marLeft w:val="0"/>
              <w:marRight w:val="0"/>
              <w:marTop w:val="0"/>
              <w:marBottom w:val="0"/>
              <w:divBdr>
                <w:top w:val="none" w:sz="0" w:space="0" w:color="auto"/>
                <w:left w:val="none" w:sz="0" w:space="0" w:color="auto"/>
                <w:bottom w:val="none" w:sz="0" w:space="0" w:color="auto"/>
                <w:right w:val="none" w:sz="0" w:space="0" w:color="auto"/>
              </w:divBdr>
            </w:div>
            <w:div w:id="557253079">
              <w:marLeft w:val="0"/>
              <w:marRight w:val="0"/>
              <w:marTop w:val="0"/>
              <w:marBottom w:val="0"/>
              <w:divBdr>
                <w:top w:val="none" w:sz="0" w:space="0" w:color="auto"/>
                <w:left w:val="none" w:sz="0" w:space="0" w:color="auto"/>
                <w:bottom w:val="none" w:sz="0" w:space="0" w:color="auto"/>
                <w:right w:val="none" w:sz="0" w:space="0" w:color="auto"/>
              </w:divBdr>
            </w:div>
          </w:divsChild>
        </w:div>
        <w:div w:id="122599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cbi.nlm.nih.gov/bookshelf/br.fcgi?book=iga" TargetMode="Externa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aulidya25@gmail.com"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hyperlink" Target="http://scri.bio.unsoed.ac.id"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hyperlink" Target="https://doi.org/10.20884/1.sb.2017.x.x.xx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ESIS\DATA%20PENELITIAN\PLANKT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Sheet2!$V$12</c:f>
              <c:strCache>
                <c:ptCount val="1"/>
                <c:pt idx="0">
                  <c:v>Pasang </c:v>
                </c:pt>
              </c:strCache>
            </c:strRef>
          </c:tx>
          <c:invertIfNegative val="0"/>
          <c:errBars>
            <c:errBarType val="both"/>
            <c:errValType val="stdErr"/>
            <c:noEndCap val="0"/>
          </c:errBars>
          <c:cat>
            <c:numRef>
              <c:f>Sheet2!$U$13:$U$17</c:f>
              <c:numCache>
                <c:formatCode>General</c:formatCode>
                <c:ptCount val="5"/>
                <c:pt idx="0">
                  <c:v>1</c:v>
                </c:pt>
                <c:pt idx="1">
                  <c:v>2</c:v>
                </c:pt>
                <c:pt idx="2">
                  <c:v>3</c:v>
                </c:pt>
                <c:pt idx="3">
                  <c:v>4</c:v>
                </c:pt>
                <c:pt idx="4">
                  <c:v>5</c:v>
                </c:pt>
              </c:numCache>
            </c:numRef>
          </c:cat>
          <c:val>
            <c:numRef>
              <c:f>Sheet2!$V$13:$V$17</c:f>
              <c:numCache>
                <c:formatCode>0</c:formatCode>
                <c:ptCount val="5"/>
                <c:pt idx="0">
                  <c:v>10317.455999999973</c:v>
                </c:pt>
                <c:pt idx="1">
                  <c:v>5545.5839999999998</c:v>
                </c:pt>
                <c:pt idx="2">
                  <c:v>18458.928000000025</c:v>
                </c:pt>
                <c:pt idx="3">
                  <c:v>9747.2159999999822</c:v>
                </c:pt>
                <c:pt idx="4">
                  <c:v>8931.384</c:v>
                </c:pt>
              </c:numCache>
            </c:numRef>
          </c:val>
        </c:ser>
        <c:ser>
          <c:idx val="1"/>
          <c:order val="1"/>
          <c:tx>
            <c:strRef>
              <c:f>Sheet2!$W$12</c:f>
              <c:strCache>
                <c:ptCount val="1"/>
                <c:pt idx="0">
                  <c:v>Surut</c:v>
                </c:pt>
              </c:strCache>
            </c:strRef>
          </c:tx>
          <c:invertIfNegative val="0"/>
          <c:errBars>
            <c:errBarType val="both"/>
            <c:errValType val="stdErr"/>
            <c:noEndCap val="0"/>
          </c:errBars>
          <c:cat>
            <c:numRef>
              <c:f>Sheet2!$U$13:$U$17</c:f>
              <c:numCache>
                <c:formatCode>General</c:formatCode>
                <c:ptCount val="5"/>
                <c:pt idx="0">
                  <c:v>1</c:v>
                </c:pt>
                <c:pt idx="1">
                  <c:v>2</c:v>
                </c:pt>
                <c:pt idx="2">
                  <c:v>3</c:v>
                </c:pt>
                <c:pt idx="3">
                  <c:v>4</c:v>
                </c:pt>
                <c:pt idx="4">
                  <c:v>5</c:v>
                </c:pt>
              </c:numCache>
            </c:numRef>
          </c:cat>
          <c:val>
            <c:numRef>
              <c:f>Sheet2!$W$13:$W$17</c:f>
              <c:numCache>
                <c:formatCode>0</c:formatCode>
                <c:ptCount val="5"/>
                <c:pt idx="0">
                  <c:v>9335.7359999999844</c:v>
                </c:pt>
                <c:pt idx="1">
                  <c:v>8948.8799999999756</c:v>
                </c:pt>
                <c:pt idx="2">
                  <c:v>28872.288000000026</c:v>
                </c:pt>
                <c:pt idx="3">
                  <c:v>5801.5440000000008</c:v>
                </c:pt>
                <c:pt idx="4">
                  <c:v>4105.7280000000001</c:v>
                </c:pt>
              </c:numCache>
            </c:numRef>
          </c:val>
        </c:ser>
        <c:dLbls>
          <c:showLegendKey val="0"/>
          <c:showVal val="0"/>
          <c:showCatName val="0"/>
          <c:showSerName val="0"/>
          <c:showPercent val="0"/>
          <c:showBubbleSize val="0"/>
        </c:dLbls>
        <c:gapWidth val="150"/>
        <c:axId val="32950144"/>
        <c:axId val="32952320"/>
      </c:barChart>
      <c:catAx>
        <c:axId val="32950144"/>
        <c:scaling>
          <c:orientation val="minMax"/>
        </c:scaling>
        <c:delete val="0"/>
        <c:axPos val="b"/>
        <c:title>
          <c:tx>
            <c:rich>
              <a:bodyPr/>
              <a:lstStyle/>
              <a:p>
                <a:pPr>
                  <a:defRPr/>
                </a:pPr>
                <a:r>
                  <a:rPr lang="en-US"/>
                  <a:t>Station</a:t>
                </a:r>
              </a:p>
            </c:rich>
          </c:tx>
          <c:layout>
            <c:manualLayout>
              <c:xMode val="edge"/>
              <c:yMode val="edge"/>
              <c:x val="0.41344025045154975"/>
              <c:y val="0.80791488018518065"/>
            </c:manualLayout>
          </c:layout>
          <c:overlay val="0"/>
        </c:title>
        <c:numFmt formatCode="General" sourceLinked="1"/>
        <c:majorTickMark val="none"/>
        <c:minorTickMark val="none"/>
        <c:tickLblPos val="nextTo"/>
        <c:crossAx val="32952320"/>
        <c:crosses val="autoZero"/>
        <c:auto val="1"/>
        <c:lblAlgn val="ctr"/>
        <c:lblOffset val="100"/>
        <c:noMultiLvlLbl val="0"/>
      </c:catAx>
      <c:valAx>
        <c:axId val="32952320"/>
        <c:scaling>
          <c:orientation val="minMax"/>
        </c:scaling>
        <c:delete val="0"/>
        <c:axPos val="l"/>
        <c:title>
          <c:tx>
            <c:rich>
              <a:bodyPr/>
              <a:lstStyle/>
              <a:p>
                <a:pPr>
                  <a:defRPr/>
                </a:pPr>
                <a:r>
                  <a:rPr lang="en-US"/>
                  <a:t>ind.L-1</a:t>
                </a:r>
              </a:p>
            </c:rich>
          </c:tx>
          <c:overlay val="0"/>
        </c:title>
        <c:numFmt formatCode="0" sourceLinked="1"/>
        <c:majorTickMark val="out"/>
        <c:minorTickMark val="none"/>
        <c:tickLblPos val="nextTo"/>
        <c:crossAx val="32950144"/>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900">
          <a:latin typeface="Cambria"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08AD0F2-34DE-4570-8800-16C437A3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Scripta Biologica Template 2018v4En</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Fabio</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ahabiba</dc:creator>
  <dc:description>DocumentCreationInfo</dc:description>
  <cp:lastModifiedBy>Romanus E Prabowo</cp:lastModifiedBy>
  <cp:revision>2</cp:revision>
  <dcterms:created xsi:type="dcterms:W3CDTF">2018-03-09T04:48:00Z</dcterms:created>
  <dcterms:modified xsi:type="dcterms:W3CDTF">2018-03-09T04:48:00Z</dcterms:modified>
</cp:coreProperties>
</file>