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2B" w:rsidRDefault="00FD742B"/>
    <w:p w:rsidR="00FD742B" w:rsidRDefault="00FD742B"/>
    <w:p w:rsidR="00FD742B" w:rsidRDefault="00FD742B">
      <w:r>
        <w:rPr>
          <w:noProof/>
        </w:rPr>
        <w:drawing>
          <wp:anchor distT="0" distB="0" distL="114300" distR="114300" simplePos="0" relativeHeight="251658240" behindDoc="0" locked="0" layoutInCell="1" allowOverlap="1" wp14:anchorId="15C6E8E2" wp14:editId="0AE0D071">
            <wp:simplePos x="0" y="0"/>
            <wp:positionH relativeFrom="column">
              <wp:posOffset>920750</wp:posOffset>
            </wp:positionH>
            <wp:positionV relativeFrom="paragraph">
              <wp:posOffset>256540</wp:posOffset>
            </wp:positionV>
            <wp:extent cx="4572000" cy="2743200"/>
            <wp:effectExtent l="0" t="0" r="19050" b="1905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42B" w:rsidRDefault="00FD742B"/>
    <w:p w:rsidR="00FD742B" w:rsidRDefault="00FD742B"/>
    <w:p w:rsidR="00FD742B" w:rsidRDefault="00FD742B"/>
    <w:p w:rsidR="00FD742B" w:rsidRDefault="00FD742B"/>
    <w:p w:rsidR="000243D3" w:rsidRDefault="007F38C6"/>
    <w:p w:rsidR="00FD742B" w:rsidRDefault="00FD742B"/>
    <w:p w:rsidR="00FD742B" w:rsidRDefault="00FD742B"/>
    <w:p w:rsidR="00FD742B" w:rsidRDefault="00FD742B"/>
    <w:p w:rsidR="00FD742B" w:rsidRDefault="00FD742B"/>
    <w:p w:rsidR="007F38C6" w:rsidRDefault="007F38C6" w:rsidP="00FD742B">
      <w:pPr>
        <w:jc w:val="center"/>
        <w:rPr>
          <w:rFonts w:ascii="Arial" w:hAnsi="Arial" w:cs="Arial"/>
          <w:sz w:val="20"/>
          <w:szCs w:val="20"/>
        </w:rPr>
      </w:pPr>
    </w:p>
    <w:p w:rsidR="007F38C6" w:rsidRPr="007F38C6" w:rsidRDefault="007F38C6" w:rsidP="007F38C6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proofErr w:type="spellStart"/>
      <w:r w:rsidRPr="007F38C6">
        <w:rPr>
          <w:rFonts w:ascii="Arial" w:hAnsi="Arial" w:cs="Arial"/>
          <w:sz w:val="18"/>
          <w:szCs w:val="18"/>
        </w:rPr>
        <w:t>Keterangan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: A1B1 (</w:t>
      </w:r>
      <w:proofErr w:type="spellStart"/>
      <w:r w:rsidRPr="007F38C6">
        <w:rPr>
          <w:rFonts w:ascii="Arial" w:hAnsi="Arial" w:cs="Arial"/>
          <w:sz w:val="18"/>
          <w:szCs w:val="18"/>
        </w:rPr>
        <w:t>etanol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0% </w:t>
      </w:r>
      <w:proofErr w:type="spellStart"/>
      <w:r w:rsidRPr="007F38C6">
        <w:rPr>
          <w:rFonts w:ascii="Arial" w:hAnsi="Arial" w:cs="Arial"/>
          <w:sz w:val="18"/>
          <w:szCs w:val="18"/>
        </w:rPr>
        <w:t>waktu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8C6">
        <w:rPr>
          <w:rFonts w:ascii="Arial" w:hAnsi="Arial" w:cs="Arial"/>
          <w:sz w:val="18"/>
          <w:szCs w:val="18"/>
        </w:rPr>
        <w:t>ekstraksi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8 jam), A1B2 (</w:t>
      </w:r>
      <w:proofErr w:type="spellStart"/>
      <w:r w:rsidRPr="007F38C6">
        <w:rPr>
          <w:rFonts w:ascii="Arial" w:hAnsi="Arial" w:cs="Arial"/>
          <w:sz w:val="18"/>
          <w:szCs w:val="18"/>
        </w:rPr>
        <w:t>etanol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0% </w:t>
      </w:r>
      <w:proofErr w:type="spellStart"/>
      <w:r w:rsidRPr="007F38C6">
        <w:rPr>
          <w:rFonts w:ascii="Arial" w:hAnsi="Arial" w:cs="Arial"/>
          <w:sz w:val="18"/>
          <w:szCs w:val="18"/>
        </w:rPr>
        <w:t>waktu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8C6">
        <w:rPr>
          <w:rFonts w:ascii="Arial" w:hAnsi="Arial" w:cs="Arial"/>
          <w:sz w:val="18"/>
          <w:szCs w:val="18"/>
        </w:rPr>
        <w:t>ekstraksi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16 jam), A1B3 (</w:t>
      </w:r>
      <w:proofErr w:type="spellStart"/>
      <w:r w:rsidRPr="007F38C6">
        <w:rPr>
          <w:rFonts w:ascii="Arial" w:hAnsi="Arial" w:cs="Arial"/>
          <w:sz w:val="18"/>
          <w:szCs w:val="18"/>
        </w:rPr>
        <w:t>etanol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0% </w:t>
      </w:r>
      <w:proofErr w:type="spellStart"/>
      <w:r w:rsidRPr="007F38C6">
        <w:rPr>
          <w:rFonts w:ascii="Arial" w:hAnsi="Arial" w:cs="Arial"/>
          <w:sz w:val="18"/>
          <w:szCs w:val="18"/>
        </w:rPr>
        <w:t>waktu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8C6">
        <w:rPr>
          <w:rFonts w:ascii="Arial" w:hAnsi="Arial" w:cs="Arial"/>
          <w:sz w:val="18"/>
          <w:szCs w:val="18"/>
        </w:rPr>
        <w:t>ekstraksi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24 jam), A2B1 (</w:t>
      </w:r>
      <w:proofErr w:type="spellStart"/>
      <w:r w:rsidRPr="007F38C6">
        <w:rPr>
          <w:rFonts w:ascii="Arial" w:hAnsi="Arial" w:cs="Arial"/>
          <w:sz w:val="18"/>
          <w:szCs w:val="18"/>
        </w:rPr>
        <w:t>etanol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40% </w:t>
      </w:r>
      <w:proofErr w:type="spellStart"/>
      <w:r w:rsidRPr="007F38C6">
        <w:rPr>
          <w:rFonts w:ascii="Arial" w:hAnsi="Arial" w:cs="Arial"/>
          <w:sz w:val="18"/>
          <w:szCs w:val="18"/>
        </w:rPr>
        <w:t>waktu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8C6">
        <w:rPr>
          <w:rFonts w:ascii="Arial" w:hAnsi="Arial" w:cs="Arial"/>
          <w:sz w:val="18"/>
          <w:szCs w:val="18"/>
        </w:rPr>
        <w:t>ekstraksi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8 jam), A2B2 (</w:t>
      </w:r>
      <w:proofErr w:type="spellStart"/>
      <w:r w:rsidRPr="007F38C6">
        <w:rPr>
          <w:rFonts w:ascii="Arial" w:hAnsi="Arial" w:cs="Arial"/>
          <w:sz w:val="18"/>
          <w:szCs w:val="18"/>
        </w:rPr>
        <w:t>etanol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40% </w:t>
      </w:r>
      <w:proofErr w:type="spellStart"/>
      <w:r w:rsidRPr="007F38C6">
        <w:rPr>
          <w:rFonts w:ascii="Arial" w:hAnsi="Arial" w:cs="Arial"/>
          <w:sz w:val="18"/>
          <w:szCs w:val="18"/>
        </w:rPr>
        <w:t>waktu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8C6">
        <w:rPr>
          <w:rFonts w:ascii="Arial" w:hAnsi="Arial" w:cs="Arial"/>
          <w:sz w:val="18"/>
          <w:szCs w:val="18"/>
        </w:rPr>
        <w:t>ekstraksi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16 jam), A2B3 (</w:t>
      </w:r>
      <w:proofErr w:type="spellStart"/>
      <w:r w:rsidRPr="007F38C6">
        <w:rPr>
          <w:rFonts w:ascii="Arial" w:hAnsi="Arial" w:cs="Arial"/>
          <w:sz w:val="18"/>
          <w:szCs w:val="18"/>
        </w:rPr>
        <w:t>etanol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40% </w:t>
      </w:r>
      <w:proofErr w:type="spellStart"/>
      <w:r w:rsidRPr="007F38C6">
        <w:rPr>
          <w:rFonts w:ascii="Arial" w:hAnsi="Arial" w:cs="Arial"/>
          <w:sz w:val="18"/>
          <w:szCs w:val="18"/>
        </w:rPr>
        <w:t>waktu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8C6">
        <w:rPr>
          <w:rFonts w:ascii="Arial" w:hAnsi="Arial" w:cs="Arial"/>
          <w:sz w:val="18"/>
          <w:szCs w:val="18"/>
        </w:rPr>
        <w:t>ekstraksi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24 jam), A3B1 (</w:t>
      </w:r>
      <w:proofErr w:type="spellStart"/>
      <w:r w:rsidRPr="007F38C6">
        <w:rPr>
          <w:rFonts w:ascii="Arial" w:hAnsi="Arial" w:cs="Arial"/>
          <w:sz w:val="18"/>
          <w:szCs w:val="18"/>
        </w:rPr>
        <w:t>etanol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80% </w:t>
      </w:r>
      <w:proofErr w:type="spellStart"/>
      <w:r w:rsidRPr="007F38C6">
        <w:rPr>
          <w:rFonts w:ascii="Arial" w:hAnsi="Arial" w:cs="Arial"/>
          <w:sz w:val="18"/>
          <w:szCs w:val="18"/>
        </w:rPr>
        <w:t>waktu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8C6">
        <w:rPr>
          <w:rFonts w:ascii="Arial" w:hAnsi="Arial" w:cs="Arial"/>
          <w:sz w:val="18"/>
          <w:szCs w:val="18"/>
        </w:rPr>
        <w:t>ekstraksi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8 jam), A3B2 (</w:t>
      </w:r>
      <w:proofErr w:type="spellStart"/>
      <w:r w:rsidRPr="007F38C6">
        <w:rPr>
          <w:rFonts w:ascii="Arial" w:hAnsi="Arial" w:cs="Arial"/>
          <w:sz w:val="18"/>
          <w:szCs w:val="18"/>
        </w:rPr>
        <w:t>etanol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80% </w:t>
      </w:r>
      <w:proofErr w:type="spellStart"/>
      <w:r w:rsidRPr="007F38C6">
        <w:rPr>
          <w:rFonts w:ascii="Arial" w:hAnsi="Arial" w:cs="Arial"/>
          <w:sz w:val="18"/>
          <w:szCs w:val="18"/>
        </w:rPr>
        <w:t>waktu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8C6">
        <w:rPr>
          <w:rFonts w:ascii="Arial" w:hAnsi="Arial" w:cs="Arial"/>
          <w:sz w:val="18"/>
          <w:szCs w:val="18"/>
        </w:rPr>
        <w:t>ekstraksi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16 jam), A3B3 (</w:t>
      </w:r>
      <w:proofErr w:type="spellStart"/>
      <w:r w:rsidRPr="007F38C6">
        <w:rPr>
          <w:rFonts w:ascii="Arial" w:hAnsi="Arial" w:cs="Arial"/>
          <w:sz w:val="18"/>
          <w:szCs w:val="18"/>
        </w:rPr>
        <w:t>etanol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80% </w:t>
      </w:r>
      <w:proofErr w:type="spellStart"/>
      <w:r w:rsidRPr="007F38C6">
        <w:rPr>
          <w:rFonts w:ascii="Arial" w:hAnsi="Arial" w:cs="Arial"/>
          <w:sz w:val="18"/>
          <w:szCs w:val="18"/>
        </w:rPr>
        <w:t>waktu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F38C6">
        <w:rPr>
          <w:rFonts w:ascii="Arial" w:hAnsi="Arial" w:cs="Arial"/>
          <w:sz w:val="18"/>
          <w:szCs w:val="18"/>
        </w:rPr>
        <w:t>ekstraksi</w:t>
      </w:r>
      <w:proofErr w:type="spellEnd"/>
      <w:r w:rsidRPr="007F38C6">
        <w:rPr>
          <w:rFonts w:ascii="Arial" w:hAnsi="Arial" w:cs="Arial"/>
          <w:sz w:val="18"/>
          <w:szCs w:val="18"/>
        </w:rPr>
        <w:t xml:space="preserve"> 24 jam)</w:t>
      </w:r>
    </w:p>
    <w:bookmarkEnd w:id="0"/>
    <w:p w:rsidR="00FD742B" w:rsidRPr="00FD742B" w:rsidRDefault="00FD742B" w:rsidP="007F38C6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D742B">
        <w:rPr>
          <w:rFonts w:ascii="Arial" w:hAnsi="Arial" w:cs="Arial"/>
          <w:sz w:val="20"/>
          <w:szCs w:val="20"/>
        </w:rPr>
        <w:t>Gambar</w:t>
      </w:r>
      <w:proofErr w:type="spellEnd"/>
      <w:r w:rsidRPr="00FD742B">
        <w:rPr>
          <w:rFonts w:ascii="Arial" w:hAnsi="Arial" w:cs="Arial"/>
          <w:sz w:val="20"/>
          <w:szCs w:val="20"/>
        </w:rPr>
        <w:t xml:space="preserve"> 2.</w:t>
      </w:r>
      <w:proofErr w:type="gramEnd"/>
      <w:r w:rsidRPr="00FD742B">
        <w:rPr>
          <w:rFonts w:ascii="Arial" w:hAnsi="Arial" w:cs="Arial"/>
          <w:sz w:val="20"/>
          <w:szCs w:val="20"/>
        </w:rPr>
        <w:t xml:space="preserve"> Kadar total </w:t>
      </w:r>
      <w:proofErr w:type="spellStart"/>
      <w:r w:rsidRPr="00FD742B">
        <w:rPr>
          <w:rFonts w:ascii="Arial" w:hAnsi="Arial" w:cs="Arial"/>
          <w:sz w:val="20"/>
          <w:szCs w:val="20"/>
        </w:rPr>
        <w:t>fenolik</w:t>
      </w:r>
      <w:proofErr w:type="spellEnd"/>
      <w:r w:rsidRPr="00FD7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42B">
        <w:rPr>
          <w:rFonts w:ascii="Arial" w:hAnsi="Arial" w:cs="Arial"/>
          <w:sz w:val="20"/>
          <w:szCs w:val="20"/>
        </w:rPr>
        <w:t>ekstrak</w:t>
      </w:r>
      <w:proofErr w:type="spellEnd"/>
      <w:r w:rsidRPr="00FD742B">
        <w:rPr>
          <w:rFonts w:ascii="Arial" w:hAnsi="Arial" w:cs="Arial"/>
          <w:sz w:val="20"/>
          <w:szCs w:val="20"/>
        </w:rPr>
        <w:t xml:space="preserve"> </w:t>
      </w:r>
      <w:r w:rsidRPr="00FD742B">
        <w:rPr>
          <w:rFonts w:ascii="Arial" w:hAnsi="Arial" w:cs="Arial"/>
          <w:i/>
          <w:sz w:val="20"/>
          <w:szCs w:val="20"/>
        </w:rPr>
        <w:t xml:space="preserve">P. </w:t>
      </w:r>
      <w:proofErr w:type="spellStart"/>
      <w:r w:rsidRPr="00FD742B">
        <w:rPr>
          <w:rFonts w:ascii="Arial" w:hAnsi="Arial" w:cs="Arial"/>
          <w:i/>
          <w:sz w:val="20"/>
          <w:szCs w:val="20"/>
        </w:rPr>
        <w:t>australis</w:t>
      </w:r>
      <w:proofErr w:type="spellEnd"/>
      <w:r w:rsidRPr="00FD742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FD742B">
        <w:rPr>
          <w:rFonts w:ascii="Arial" w:hAnsi="Arial" w:cs="Arial"/>
          <w:sz w:val="20"/>
          <w:szCs w:val="20"/>
        </w:rPr>
        <w:t>diekstraksi</w:t>
      </w:r>
      <w:proofErr w:type="spellEnd"/>
      <w:r w:rsidRPr="00FD7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42B">
        <w:rPr>
          <w:rFonts w:ascii="Arial" w:hAnsi="Arial" w:cs="Arial"/>
          <w:sz w:val="20"/>
          <w:szCs w:val="20"/>
        </w:rPr>
        <w:t>dengan</w:t>
      </w:r>
      <w:proofErr w:type="spellEnd"/>
      <w:r w:rsidRPr="00FD742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D742B">
        <w:rPr>
          <w:rFonts w:ascii="Arial" w:hAnsi="Arial" w:cs="Arial"/>
          <w:sz w:val="20"/>
          <w:szCs w:val="20"/>
        </w:rPr>
        <w:t>kadar</w:t>
      </w:r>
      <w:proofErr w:type="spellEnd"/>
      <w:proofErr w:type="gramEnd"/>
      <w:r w:rsidRPr="00FD7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42B">
        <w:rPr>
          <w:rFonts w:ascii="Arial" w:hAnsi="Arial" w:cs="Arial"/>
          <w:sz w:val="20"/>
          <w:szCs w:val="20"/>
        </w:rPr>
        <w:t>etanol</w:t>
      </w:r>
      <w:proofErr w:type="spellEnd"/>
      <w:r w:rsidRPr="00FD7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42B">
        <w:rPr>
          <w:rFonts w:ascii="Arial" w:hAnsi="Arial" w:cs="Arial"/>
          <w:sz w:val="20"/>
          <w:szCs w:val="20"/>
        </w:rPr>
        <w:t>dan</w:t>
      </w:r>
      <w:proofErr w:type="spellEnd"/>
      <w:r w:rsidRPr="00FD74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742B">
        <w:rPr>
          <w:rFonts w:ascii="Arial" w:hAnsi="Arial" w:cs="Arial"/>
          <w:sz w:val="20"/>
          <w:szCs w:val="20"/>
        </w:rPr>
        <w:t>waktu</w:t>
      </w:r>
      <w:proofErr w:type="spellEnd"/>
      <w:r w:rsidRPr="00FD742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FD742B">
        <w:rPr>
          <w:rFonts w:ascii="Arial" w:hAnsi="Arial" w:cs="Arial"/>
          <w:sz w:val="20"/>
          <w:szCs w:val="20"/>
        </w:rPr>
        <w:t>berbeda</w:t>
      </w:r>
      <w:proofErr w:type="spellEnd"/>
    </w:p>
    <w:sectPr w:rsidR="00FD742B" w:rsidRPr="00FD74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2B"/>
    <w:rsid w:val="007F38C6"/>
    <w:rsid w:val="00A34492"/>
    <w:rsid w:val="00C55B8B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NURSID\01.%20Data%20Kerja\1.%20Kumpulan%20Tulisan\Naskah%20Optimasi%20P%20Australis%20Icha\data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errBars>
            <c:errBarType val="plus"/>
            <c:errValType val="cust"/>
            <c:noEndCap val="0"/>
            <c:plus>
              <c:numRef>
                <c:f>Sheet1!$H$3:$H$11</c:f>
                <c:numCache>
                  <c:formatCode>General</c:formatCode>
                  <c:ptCount val="9"/>
                  <c:pt idx="0">
                    <c:v>0.82</c:v>
                  </c:pt>
                  <c:pt idx="1">
                    <c:v>0.68</c:v>
                  </c:pt>
                  <c:pt idx="2">
                    <c:v>0.36</c:v>
                  </c:pt>
                  <c:pt idx="3">
                    <c:v>0.38</c:v>
                  </c:pt>
                  <c:pt idx="4">
                    <c:v>0.63</c:v>
                  </c:pt>
                  <c:pt idx="5">
                    <c:v>0.57999999999999996</c:v>
                  </c:pt>
                  <c:pt idx="6">
                    <c:v>0.49</c:v>
                  </c:pt>
                  <c:pt idx="7">
                    <c:v>0.05</c:v>
                  </c:pt>
                  <c:pt idx="8">
                    <c:v>0.24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Sheet1!$B$3:$B$11</c:f>
              <c:strCache>
                <c:ptCount val="9"/>
                <c:pt idx="0">
                  <c:v>A1B1</c:v>
                </c:pt>
                <c:pt idx="1">
                  <c:v>A1B2</c:v>
                </c:pt>
                <c:pt idx="2">
                  <c:v>A1B3</c:v>
                </c:pt>
                <c:pt idx="3">
                  <c:v>A2B1</c:v>
                </c:pt>
                <c:pt idx="4">
                  <c:v>A2B2</c:v>
                </c:pt>
                <c:pt idx="5">
                  <c:v>A2B3</c:v>
                </c:pt>
                <c:pt idx="6">
                  <c:v>A3B1</c:v>
                </c:pt>
                <c:pt idx="7">
                  <c:v>A3B2</c:v>
                </c:pt>
                <c:pt idx="8">
                  <c:v>A3B3</c:v>
                </c:pt>
              </c:strCache>
            </c:strRef>
          </c:cat>
          <c:val>
            <c:numRef>
              <c:f>Sheet1!$E$3:$E$11</c:f>
              <c:numCache>
                <c:formatCode>General</c:formatCode>
                <c:ptCount val="9"/>
                <c:pt idx="0">
                  <c:v>3.07</c:v>
                </c:pt>
                <c:pt idx="1">
                  <c:v>5.96</c:v>
                </c:pt>
                <c:pt idx="2">
                  <c:v>3.73</c:v>
                </c:pt>
                <c:pt idx="3">
                  <c:v>7.33</c:v>
                </c:pt>
                <c:pt idx="4">
                  <c:v>6.56</c:v>
                </c:pt>
                <c:pt idx="5">
                  <c:v>5.96</c:v>
                </c:pt>
                <c:pt idx="6">
                  <c:v>6.29</c:v>
                </c:pt>
                <c:pt idx="7">
                  <c:v>3.25</c:v>
                </c:pt>
                <c:pt idx="8">
                  <c:v>5.86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871168"/>
        <c:axId val="288873856"/>
      </c:barChart>
      <c:catAx>
        <c:axId val="288871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latin typeface="Arial" pitchFamily="34" charset="0"/>
                    <a:cs typeface="Arial" pitchFamily="34" charset="0"/>
                  </a:defRPr>
                </a:pPr>
                <a:r>
                  <a:rPr lang="en-US" b="0">
                    <a:latin typeface="Arial" pitchFamily="34" charset="0"/>
                    <a:cs typeface="Arial" pitchFamily="34" charset="0"/>
                  </a:rPr>
                  <a:t>Perlakuan</a:t>
                </a:r>
                <a:endParaRPr lang="en-US" b="0" i="1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288873856"/>
        <c:crosses val="autoZero"/>
        <c:auto val="1"/>
        <c:lblAlgn val="ctr"/>
        <c:lblOffset val="100"/>
        <c:noMultiLvlLbl val="0"/>
      </c:catAx>
      <c:valAx>
        <c:axId val="288873856"/>
        <c:scaling>
          <c:orientation val="minMax"/>
          <c:max val="1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>
                    <a:latin typeface="Arial" pitchFamily="34" charset="0"/>
                    <a:cs typeface="Arial" pitchFamily="34" charset="0"/>
                  </a:defRPr>
                </a:pPr>
                <a:r>
                  <a:rPr lang="en-US" b="0">
                    <a:latin typeface="Arial" pitchFamily="34" charset="0"/>
                    <a:cs typeface="Arial" pitchFamily="34" charset="0"/>
                  </a:rPr>
                  <a:t>kadar</a:t>
                </a:r>
                <a:r>
                  <a:rPr lang="en-US" b="0" baseline="0">
                    <a:latin typeface="Arial" pitchFamily="34" charset="0"/>
                    <a:cs typeface="Arial" pitchFamily="34" charset="0"/>
                  </a:rPr>
                  <a:t> total fenolik </a:t>
                </a:r>
                <a:r>
                  <a:rPr lang="en-US" b="0">
                    <a:latin typeface="Arial" pitchFamily="34" charset="0"/>
                    <a:cs typeface="Arial" pitchFamily="34" charset="0"/>
                  </a:rPr>
                  <a:t>(mg GAE/g)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887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BBRP2B-3</dc:creator>
  <cp:lastModifiedBy>BBRP2B-3</cp:lastModifiedBy>
  <cp:revision>2</cp:revision>
  <dcterms:created xsi:type="dcterms:W3CDTF">2019-10-28T09:14:00Z</dcterms:created>
  <dcterms:modified xsi:type="dcterms:W3CDTF">2019-10-28T09:48:00Z</dcterms:modified>
</cp:coreProperties>
</file>